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A90" w:rsidRDefault="00B807D5">
      <w:pPr>
        <w:pStyle w:val="En-tte"/>
        <w:tabs>
          <w:tab w:val="left" w:pos="708"/>
        </w:tabs>
      </w:pPr>
      <w:r>
        <w:rPr>
          <w:noProof/>
        </w:rPr>
        <w:pict>
          <v:rect id="Image1" o:spid="_x0000_s1026" style="position:absolute;left:0;text-align:left;margin-left:245.75pt;margin-top:-34pt;width:260.1pt;height:11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" strokeweight=".02mm">
            <v:stroke joinstyle="round"/>
            <v:textbox>
              <w:txbxContent>
                <w:p w:rsidR="005D5A90" w:rsidRDefault="00B807D5">
                  <w:pPr>
                    <w:pStyle w:val="Contenudecadre"/>
                    <w:rPr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Cadre réservé à l’administration </w:t>
                  </w:r>
                </w:p>
                <w:p w:rsidR="005D5A90" w:rsidRDefault="005D5A90">
                  <w:pPr>
                    <w:pStyle w:val="Contenudecadre"/>
                    <w:rPr>
                      <w:color w:val="auto"/>
                      <w:sz w:val="20"/>
                      <w:szCs w:val="20"/>
                    </w:rPr>
                  </w:pPr>
                </w:p>
                <w:p w:rsidR="005D5A90" w:rsidRDefault="00B807D5">
                  <w:pPr>
                    <w:pStyle w:val="Contenudecadre"/>
                    <w:rPr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Reçu le :</w:t>
                  </w:r>
                </w:p>
                <w:p w:rsidR="005D5A90" w:rsidRDefault="00B807D5">
                  <w:pPr>
                    <w:pStyle w:val="Contenudecadre"/>
                    <w:rPr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Décision le :</w:t>
                  </w:r>
                </w:p>
                <w:p w:rsidR="005D5A90" w:rsidRDefault="005D5A90">
                  <w:pPr>
                    <w:pStyle w:val="Contenudecadre"/>
                    <w:rPr>
                      <w:color w:val="auto"/>
                      <w:sz w:val="20"/>
                      <w:szCs w:val="20"/>
                    </w:rPr>
                  </w:pPr>
                </w:p>
                <w:p w:rsidR="005D5A90" w:rsidRDefault="00B807D5">
                  <w:pPr>
                    <w:pStyle w:val="Contenudecadre"/>
                    <w:rPr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N° et période d’habilitation :</w:t>
                  </w:r>
                </w:p>
                <w:p w:rsidR="005D5A90" w:rsidRDefault="005D5A90">
                  <w:pPr>
                    <w:pStyle w:val="Contenudecadre"/>
                    <w:rPr>
                      <w:color w:val="auto"/>
                      <w:sz w:val="20"/>
                      <w:szCs w:val="20"/>
                    </w:rPr>
                  </w:pPr>
                </w:p>
                <w:p w:rsidR="005D5A90" w:rsidRDefault="00B807D5">
                  <w:pPr>
                    <w:pStyle w:val="Contenudecadre"/>
                    <w:rPr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N° de formation : </w:t>
                  </w:r>
                </w:p>
                <w:p w:rsidR="005D5A90" w:rsidRDefault="005D5A90">
                  <w:pPr>
                    <w:pStyle w:val="Contenudecadre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p w:rsidR="005D5A90" w:rsidRDefault="00B807D5">
      <w:pPr>
        <w:pStyle w:val="Lgende"/>
        <w:rPr>
          <w:rFonts w:ascii="Marianne" w:hAnsi="Marianne"/>
          <w:b w:val="0"/>
          <w:i/>
          <w:sz w:val="16"/>
          <w:szCs w:val="16"/>
        </w:rPr>
      </w:pPr>
      <w:r>
        <w:rPr>
          <w:rFonts w:ascii="Marianne" w:hAnsi="Marianne"/>
          <w:b w:val="0"/>
          <w:i/>
          <w:sz w:val="16"/>
          <w:szCs w:val="16"/>
        </w:rPr>
        <w:t>Pôle sport certifications – formations</w:t>
      </w:r>
    </w:p>
    <w:p w:rsidR="005D5A90" w:rsidRDefault="00B807D5">
      <w:pPr>
        <w:pStyle w:val="En-tte"/>
        <w:tabs>
          <w:tab w:val="left" w:pos="708"/>
        </w:tabs>
      </w:pPr>
      <w:r>
        <w:rPr>
          <w:rFonts w:ascii="Marianne" w:hAnsi="Marianne"/>
          <w:i/>
          <w:sz w:val="16"/>
          <w:szCs w:val="16"/>
        </w:rPr>
        <w:t>Mission certifications de l’animation et du sport</w:t>
      </w:r>
    </w:p>
    <w:p w:rsidR="005D5A90" w:rsidRDefault="005D5A90">
      <w:pPr>
        <w:widowControl w:val="0"/>
        <w:spacing w:line="200" w:lineRule="exact"/>
      </w:pPr>
    </w:p>
    <w:p w:rsidR="005D5A90" w:rsidRDefault="005D5A90">
      <w:pPr>
        <w:widowControl w:val="0"/>
        <w:spacing w:line="200" w:lineRule="exact"/>
      </w:pPr>
    </w:p>
    <w:p w:rsidR="005D5A90" w:rsidRDefault="005D5A90">
      <w:pPr>
        <w:widowControl w:val="0"/>
        <w:spacing w:line="200" w:lineRule="exact"/>
      </w:pPr>
    </w:p>
    <w:p w:rsidR="005D5A90" w:rsidRDefault="005D5A90">
      <w:pPr>
        <w:widowControl w:val="0"/>
        <w:spacing w:line="200" w:lineRule="exact"/>
      </w:pPr>
    </w:p>
    <w:p w:rsidR="005D5A90" w:rsidRDefault="005D5A90">
      <w:pPr>
        <w:widowControl w:val="0"/>
        <w:spacing w:line="200" w:lineRule="exact"/>
      </w:pPr>
    </w:p>
    <w:p w:rsidR="005D5A90" w:rsidRDefault="00B807D5">
      <w:pPr>
        <w:shd w:val="clear" w:color="auto" w:fill="FFFFFF"/>
        <w:jc w:val="center"/>
      </w:pPr>
      <w:r>
        <w:rPr>
          <w:b/>
          <w:sz w:val="48"/>
          <w:szCs w:val="48"/>
        </w:rPr>
        <w:t>Dossier de demande d’habilitation</w:t>
      </w:r>
    </w:p>
    <w:p w:rsidR="005D5A90" w:rsidRDefault="00B807D5">
      <w:pPr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d’un organisme de formation préparant au </w:t>
      </w:r>
    </w:p>
    <w:p w:rsidR="005D5A90" w:rsidRDefault="005D5A90">
      <w:pPr>
        <w:shd w:val="clear" w:color="auto" w:fill="FFFFFF"/>
        <w:jc w:val="center"/>
        <w:rPr>
          <w:b/>
          <w:sz w:val="20"/>
          <w:szCs w:val="28"/>
        </w:rPr>
      </w:pPr>
    </w:p>
    <w:p w:rsidR="005D5A90" w:rsidRDefault="00B807D5">
      <w:pPr>
        <w:shd w:val="clear" w:color="auto" w:fill="FFFFFF"/>
        <w:jc w:val="center"/>
      </w:pPr>
      <w:r>
        <w:rPr>
          <w:b/>
          <w:sz w:val="48"/>
          <w:szCs w:val="48"/>
        </w:rPr>
        <w:t>BPJEPS / DEJEPS / DESJEPS / CPJEPS</w:t>
      </w:r>
    </w:p>
    <w:p w:rsidR="005D5A90" w:rsidRDefault="005D5A90">
      <w:pPr>
        <w:shd w:val="clear" w:color="auto" w:fill="FFFFFF"/>
        <w:rPr>
          <w:sz w:val="24"/>
        </w:rPr>
      </w:pPr>
    </w:p>
    <w:p w:rsidR="005D5A90" w:rsidRDefault="00B807D5">
      <w:pPr>
        <w:shd w:val="clear" w:color="auto" w:fill="FFFFFF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CAHIER DES CHARGES : </w:t>
      </w:r>
    </w:p>
    <w:p w:rsidR="005D5A90" w:rsidRDefault="005D5A90">
      <w:pPr>
        <w:shd w:val="clear" w:color="auto" w:fill="FFFFFF"/>
        <w:jc w:val="center"/>
        <w:rPr>
          <w:b/>
          <w:sz w:val="20"/>
          <w:szCs w:val="20"/>
        </w:rPr>
      </w:pPr>
    </w:p>
    <w:p w:rsidR="005D5A90" w:rsidRDefault="00B807D5">
      <w:pPr>
        <w:shd w:val="clear" w:color="auto" w:fill="FFFFFF"/>
        <w:jc w:val="center"/>
        <w:rPr>
          <w:b/>
          <w:color w:val="0000FF"/>
          <w:sz w:val="48"/>
          <w:szCs w:val="48"/>
        </w:rPr>
      </w:pPr>
      <w:r>
        <w:rPr>
          <w:b/>
          <w:color w:val="0000FF"/>
          <w:sz w:val="48"/>
          <w:szCs w:val="48"/>
        </w:rPr>
        <w:t>CLAUSES PARTICULIERES</w:t>
      </w:r>
    </w:p>
    <w:p w:rsidR="005D5A90" w:rsidRDefault="00B807D5">
      <w:pPr>
        <w:shd w:val="clear" w:color="auto" w:fill="FFFFFF"/>
        <w:jc w:val="center"/>
        <w:rPr>
          <w:b/>
          <w:color w:val="0000FF"/>
          <w:sz w:val="32"/>
          <w:szCs w:val="48"/>
        </w:rPr>
      </w:pPr>
      <w:r>
        <w:rPr>
          <w:b/>
          <w:color w:val="0000FF"/>
          <w:sz w:val="32"/>
          <w:szCs w:val="48"/>
        </w:rPr>
        <w:t>(DOCUMENT B)</w:t>
      </w:r>
    </w:p>
    <w:p w:rsidR="005D5A90" w:rsidRDefault="00B807D5">
      <w:pPr>
        <w:tabs>
          <w:tab w:val="left" w:pos="10204"/>
        </w:tabs>
      </w:pPr>
      <w:r>
        <w:rPr>
          <w:sz w:val="32"/>
          <w:szCs w:val="32"/>
        </w:rPr>
        <w:t xml:space="preserve">Organisme : </w:t>
      </w:r>
    </w:p>
    <w:p w:rsidR="005D5A90" w:rsidRDefault="005D5A90">
      <w:pPr>
        <w:tabs>
          <w:tab w:val="left" w:pos="10204"/>
        </w:tabs>
        <w:rPr>
          <w:sz w:val="32"/>
          <w:szCs w:val="32"/>
        </w:rPr>
      </w:pPr>
    </w:p>
    <w:p w:rsidR="005D5A90" w:rsidRDefault="00B807D5">
      <w:pPr>
        <w:tabs>
          <w:tab w:val="left" w:pos="10204"/>
        </w:tabs>
      </w:pP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eastAsia="Wingdings" w:cs="Wingdings"/>
          <w:bCs/>
          <w:sz w:val="32"/>
          <w:szCs w:val="32"/>
        </w:rPr>
        <w:t xml:space="preserve">CFA                          </w:t>
      </w: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rFonts w:ascii="Wingdings" w:eastAsia="Wingdings" w:hAnsi="Wingdings" w:cs="Wingdings"/>
          <w:bCs/>
          <w:sz w:val="28"/>
          <w:szCs w:val="28"/>
        </w:rPr>
        <w:t></w:t>
      </w:r>
      <w:r>
        <w:rPr>
          <w:rFonts w:eastAsia="Wingdings" w:cs="Wingdings"/>
          <w:bCs/>
          <w:sz w:val="32"/>
          <w:szCs w:val="32"/>
        </w:rPr>
        <w:t xml:space="preserve">UFA </w:t>
      </w:r>
      <w:r>
        <w:rPr>
          <w:sz w:val="32"/>
          <w:szCs w:val="32"/>
        </w:rPr>
        <w:tab/>
      </w:r>
    </w:p>
    <w:p w:rsidR="005D5A90" w:rsidRDefault="005D5A90">
      <w:pPr>
        <w:tabs>
          <w:tab w:val="left" w:pos="10204"/>
        </w:tabs>
        <w:rPr>
          <w:sz w:val="32"/>
          <w:szCs w:val="32"/>
        </w:rPr>
      </w:pPr>
    </w:p>
    <w:p w:rsidR="005D5A90" w:rsidRDefault="00B807D5">
      <w:pPr>
        <w:tabs>
          <w:tab w:val="left" w:pos="10204"/>
        </w:tabs>
        <w:rPr>
          <w:sz w:val="32"/>
          <w:szCs w:val="32"/>
        </w:rPr>
      </w:pPr>
      <w:r>
        <w:rPr>
          <w:sz w:val="32"/>
          <w:szCs w:val="32"/>
        </w:rPr>
        <w:t xml:space="preserve">Diplôme préparé : </w:t>
      </w:r>
      <w:r>
        <w:rPr>
          <w:sz w:val="32"/>
          <w:szCs w:val="32"/>
        </w:rPr>
        <w:tab/>
      </w:r>
    </w:p>
    <w:p w:rsidR="005D5A90" w:rsidRDefault="005D5A90">
      <w:pPr>
        <w:tabs>
          <w:tab w:val="left" w:pos="10204"/>
        </w:tabs>
        <w:rPr>
          <w:bCs/>
          <w:sz w:val="32"/>
          <w:szCs w:val="32"/>
        </w:rPr>
      </w:pPr>
    </w:p>
    <w:p w:rsidR="005D5A90" w:rsidRDefault="00B807D5">
      <w:pPr>
        <w:tabs>
          <w:tab w:val="left" w:pos="10204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Spécialité : </w:t>
      </w: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bCs/>
          <w:sz w:val="28"/>
          <w:szCs w:val="28"/>
        </w:rPr>
        <w:t xml:space="preserve"> Educateur</w:t>
      </w:r>
      <w:r>
        <w:rPr>
          <w:bCs/>
          <w:sz w:val="32"/>
          <w:szCs w:val="32"/>
        </w:rPr>
        <w:t xml:space="preserve"> sportif   </w:t>
      </w:r>
      <w:r>
        <w:rPr>
          <w:bCs/>
          <w:sz w:val="28"/>
          <w:szCs w:val="28"/>
        </w:rPr>
        <w:t xml:space="preserve"> </w:t>
      </w:r>
      <w:r>
        <w:rPr>
          <w:rFonts w:ascii="Wingdings" w:eastAsia="Wingdings" w:hAnsi="Wingdings" w:cs="Wingdings"/>
          <w:bCs/>
          <w:sz w:val="28"/>
          <w:szCs w:val="28"/>
        </w:rPr>
        <w:t></w:t>
      </w:r>
      <w:r>
        <w:rPr>
          <w:bCs/>
          <w:sz w:val="28"/>
          <w:szCs w:val="28"/>
        </w:rPr>
        <w:t xml:space="preserve"> Animateur</w:t>
      </w:r>
      <w:r>
        <w:rPr>
          <w:bCs/>
          <w:sz w:val="32"/>
          <w:szCs w:val="32"/>
        </w:rPr>
        <w:tab/>
      </w:r>
    </w:p>
    <w:p w:rsidR="005D5A90" w:rsidRDefault="005D5A90">
      <w:pPr>
        <w:tabs>
          <w:tab w:val="left" w:pos="10204"/>
        </w:tabs>
        <w:rPr>
          <w:bCs/>
          <w:sz w:val="32"/>
          <w:szCs w:val="32"/>
        </w:rPr>
      </w:pPr>
    </w:p>
    <w:p w:rsidR="005D5A90" w:rsidRDefault="00B807D5">
      <w:pPr>
        <w:tabs>
          <w:tab w:val="left" w:pos="10204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>Mention :</w:t>
      </w:r>
    </w:p>
    <w:p w:rsidR="005D5A90" w:rsidRDefault="005D5A90">
      <w:pPr>
        <w:tabs>
          <w:tab w:val="left" w:pos="10204"/>
        </w:tabs>
        <w:rPr>
          <w:bCs/>
          <w:sz w:val="32"/>
          <w:szCs w:val="32"/>
        </w:rPr>
      </w:pPr>
    </w:p>
    <w:p w:rsidR="005D5A90" w:rsidRDefault="00B807D5">
      <w:pPr>
        <w:tabs>
          <w:tab w:val="left" w:pos="10204"/>
        </w:tabs>
      </w:pPr>
      <w:r>
        <w:rPr>
          <w:bCs/>
          <w:sz w:val="32"/>
          <w:szCs w:val="32"/>
        </w:rPr>
        <w:t>Option :</w:t>
      </w:r>
    </w:p>
    <w:p w:rsidR="005D5A90" w:rsidRDefault="005D5A90">
      <w:pPr>
        <w:tabs>
          <w:tab w:val="left" w:pos="10204"/>
        </w:tabs>
        <w:rPr>
          <w:bCs/>
          <w:sz w:val="32"/>
          <w:szCs w:val="32"/>
        </w:rPr>
      </w:pPr>
    </w:p>
    <w:p w:rsidR="005D5A90" w:rsidRDefault="00B807D5">
      <w:pPr>
        <w:tabs>
          <w:tab w:val="left" w:pos="10204"/>
        </w:tabs>
      </w:pPr>
      <w:r>
        <w:rPr>
          <w:bCs/>
          <w:sz w:val="32"/>
          <w:szCs w:val="32"/>
        </w:rPr>
        <w:t>Lieu de la formation :</w:t>
      </w:r>
    </w:p>
    <w:p w:rsidR="005D5A90" w:rsidRDefault="005D5A90">
      <w:pPr>
        <w:pStyle w:val="TxBrp0"/>
        <w:widowControl/>
        <w:spacing w:line="240" w:lineRule="auto"/>
        <w:rPr>
          <w:rFonts w:ascii="Arial" w:hAnsi="Arial" w:cs="Arial"/>
          <w:bCs/>
          <w:sz w:val="28"/>
          <w:szCs w:val="28"/>
          <w:lang w:val="fr-FR"/>
        </w:rPr>
      </w:pPr>
    </w:p>
    <w:p w:rsidR="005D5A90" w:rsidRDefault="00B807D5">
      <w:pPr>
        <w:pStyle w:val="TxBrp0"/>
        <w:widowControl/>
        <w:spacing w:line="240" w:lineRule="auto"/>
      </w:pPr>
      <w:r>
        <w:rPr>
          <w:rFonts w:ascii="Arial" w:hAnsi="Arial" w:cs="Arial"/>
          <w:bCs/>
          <w:sz w:val="28"/>
          <w:szCs w:val="28"/>
          <w:lang w:val="fr-FR"/>
        </w:rPr>
        <w:t>Demande d’habilitation pour une durée de 5 ans :</w:t>
      </w:r>
    </w:p>
    <w:tbl>
      <w:tblPr>
        <w:tblStyle w:val="Grilledutableau"/>
        <w:tblW w:w="1034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5175"/>
        <w:gridCol w:w="5169"/>
      </w:tblGrid>
      <w:tr w:rsidR="005D5A90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A90" w:rsidRDefault="00B807D5">
            <w:pPr>
              <w:pStyle w:val="TxBrp0"/>
              <w:widowControl/>
              <w:numPr>
                <w:ilvl w:val="0"/>
                <w:numId w:val="3"/>
              </w:numPr>
              <w:spacing w:line="240" w:lineRule="auto"/>
              <w:ind w:left="1776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1 formation 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A90" w:rsidRDefault="005D5A90">
            <w:pPr>
              <w:pStyle w:val="TxBrp0"/>
              <w:widowControl/>
              <w:spacing w:line="240" w:lineRule="auto"/>
              <w:ind w:left="1776"/>
              <w:rPr>
                <w:rFonts w:cs="Arial"/>
                <w:bCs/>
                <w:sz w:val="28"/>
                <w:szCs w:val="28"/>
                <w:lang w:val="fr-FR"/>
              </w:rPr>
            </w:pPr>
          </w:p>
        </w:tc>
      </w:tr>
      <w:tr w:rsidR="005D5A90"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A90" w:rsidRDefault="00B807D5">
            <w:pPr>
              <w:pStyle w:val="TxBrp0"/>
              <w:widowControl/>
              <w:numPr>
                <w:ilvl w:val="0"/>
                <w:numId w:val="3"/>
              </w:numPr>
              <w:spacing w:line="240" w:lineRule="auto"/>
              <w:ind w:left="1776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 xml:space="preserve">2 formations </w:t>
            </w:r>
          </w:p>
          <w:p w:rsidR="005D5A90" w:rsidRDefault="00B807D5">
            <w:pPr>
              <w:pStyle w:val="TxBrp0"/>
              <w:widowControl/>
              <w:numPr>
                <w:ilvl w:val="0"/>
                <w:numId w:val="3"/>
              </w:numPr>
              <w:spacing w:line="240" w:lineRule="auto"/>
              <w:ind w:left="1776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3 formations</w:t>
            </w:r>
          </w:p>
        </w:tc>
        <w:tc>
          <w:tcPr>
            <w:tcW w:w="5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A90" w:rsidRDefault="005D5A90">
            <w:pPr>
              <w:pStyle w:val="TxBrp0"/>
              <w:widowControl/>
              <w:spacing w:line="240" w:lineRule="auto"/>
              <w:rPr>
                <w:rFonts w:ascii="Arial" w:hAnsi="Arial" w:cs="Arial"/>
                <w:bCs/>
                <w:lang w:val="fr-FR"/>
              </w:rPr>
            </w:pPr>
          </w:p>
          <w:p w:rsidR="005D5A90" w:rsidRDefault="00B807D5">
            <w:pPr>
              <w:pStyle w:val="TxBrp0"/>
              <w:widowControl/>
              <w:spacing w:line="240" w:lineRule="auto"/>
              <w:rPr>
                <w:rFonts w:ascii="Arial" w:hAnsi="Arial" w:cs="Arial"/>
                <w:bCs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Cs/>
                <w:sz w:val="28"/>
                <w:szCs w:val="28"/>
                <w:lang w:val="fr-FR"/>
              </w:rPr>
              <w:t>au-delà de 3, précisez le nombre</w:t>
            </w:r>
            <w:r>
              <w:rPr>
                <w:rFonts w:ascii="Arial" w:hAnsi="Arial" w:cs="Arial"/>
                <w:bCs/>
                <w:lang w:val="fr-FR"/>
              </w:rPr>
              <w:t> :</w:t>
            </w:r>
          </w:p>
        </w:tc>
      </w:tr>
    </w:tbl>
    <w:p w:rsidR="005D5A90" w:rsidRDefault="005D5A90">
      <w:pPr>
        <w:pStyle w:val="TxBrp0"/>
        <w:widowControl/>
        <w:spacing w:line="240" w:lineRule="auto"/>
        <w:rPr>
          <w:rFonts w:ascii="Arial" w:hAnsi="Arial" w:cs="Arial"/>
          <w:bCs/>
          <w:sz w:val="28"/>
          <w:szCs w:val="28"/>
          <w:lang w:val="fr-FR"/>
        </w:rPr>
      </w:pPr>
    </w:p>
    <w:p w:rsidR="005D5A90" w:rsidRDefault="00B807D5">
      <w:pPr>
        <w:pStyle w:val="TxBrp0"/>
        <w:widowControl/>
        <w:spacing w:line="240" w:lineRule="auto"/>
      </w:pPr>
      <w:r>
        <w:rPr>
          <w:rFonts w:ascii="Arial" w:hAnsi="Arial" w:cs="Arial"/>
          <w:b/>
          <w:bCs/>
          <w:lang w:val="fr-FR"/>
        </w:rPr>
        <w:t xml:space="preserve">Demande à transmettre par courrier à la DRAJES conformément au calendrier </w:t>
      </w:r>
    </w:p>
    <w:p w:rsidR="005D5A90" w:rsidRDefault="00B807D5">
      <w:pPr>
        <w:pStyle w:val="TxBrp0"/>
        <w:widowControl/>
        <w:spacing w:line="240" w:lineRule="auto"/>
        <w:jc w:val="left"/>
        <w:sectPr w:rsidR="005D5A90">
          <w:headerReference w:type="default" r:id="rId8"/>
          <w:footerReference w:type="default" r:id="rId9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lang w:val="fr-FR"/>
        </w:rPr>
        <w:t>de campagne d’habil</w:t>
      </w:r>
      <w:r>
        <w:rPr>
          <w:rFonts w:ascii="Arial" w:hAnsi="Arial" w:cs="Arial"/>
          <w:b/>
          <w:bCs/>
          <w:lang w:val="fr-FR"/>
        </w:rPr>
        <w:t>itation.</w:t>
      </w:r>
    </w:p>
    <w:p w:rsidR="005D5A90" w:rsidRDefault="005D5A90">
      <w:pPr>
        <w:pStyle w:val="TxBrp0"/>
        <w:widowControl/>
        <w:spacing w:line="240" w:lineRule="auto"/>
        <w:jc w:val="center"/>
        <w:rPr>
          <w:b/>
          <w:color w:val="17365D" w:themeColor="text2" w:themeShade="BF"/>
          <w:sz w:val="40"/>
          <w:szCs w:val="40"/>
          <w:lang w:val="fr-FR"/>
        </w:rPr>
      </w:pPr>
    </w:p>
    <w:p w:rsidR="005D5A90" w:rsidRDefault="005D5A90">
      <w:pPr>
        <w:pStyle w:val="TxBrp0"/>
        <w:widowControl/>
        <w:spacing w:line="240" w:lineRule="auto"/>
        <w:rPr>
          <w:b/>
          <w:color w:val="17365D" w:themeColor="text2" w:themeShade="BF"/>
          <w:sz w:val="40"/>
          <w:szCs w:val="40"/>
          <w:lang w:val="fr-FR"/>
        </w:rPr>
      </w:pPr>
    </w:p>
    <w:p w:rsidR="005D5A90" w:rsidRDefault="005D5A90">
      <w:pPr>
        <w:pStyle w:val="TxBrp0"/>
        <w:widowControl/>
        <w:spacing w:line="240" w:lineRule="auto"/>
        <w:jc w:val="center"/>
        <w:rPr>
          <w:b/>
          <w:color w:val="17365D" w:themeColor="text2" w:themeShade="BF"/>
          <w:sz w:val="40"/>
          <w:szCs w:val="40"/>
          <w:lang w:val="fr-FR"/>
        </w:rPr>
      </w:pPr>
    </w:p>
    <w:p w:rsidR="005D5A90" w:rsidRDefault="00B807D5">
      <w:pPr>
        <w:pStyle w:val="TxBrp0"/>
        <w:widowControl/>
        <w:spacing w:line="240" w:lineRule="auto"/>
        <w:jc w:val="center"/>
        <w:rPr>
          <w:b/>
          <w:color w:val="17365D" w:themeColor="text2" w:themeShade="BF"/>
          <w:sz w:val="40"/>
          <w:szCs w:val="40"/>
          <w:lang w:val="fr-FR"/>
        </w:rPr>
      </w:pPr>
      <w:r>
        <w:rPr>
          <w:b/>
          <w:color w:val="17365D" w:themeColor="text2" w:themeShade="BF"/>
          <w:sz w:val="40"/>
          <w:szCs w:val="40"/>
          <w:lang w:val="fr-FR"/>
        </w:rPr>
        <w:t>SOMMAIRE</w:t>
      </w:r>
    </w:p>
    <w:p w:rsidR="005D5A90" w:rsidRDefault="00B807D5">
      <w:pPr>
        <w:shd w:val="clear" w:color="auto" w:fill="FFFFFF" w:themeFill="background1"/>
        <w:jc w:val="center"/>
      </w:pPr>
      <w:r>
        <w:rPr>
          <w:i/>
          <w:color w:val="17365D" w:themeColor="text2" w:themeShade="BF"/>
          <w:sz w:val="24"/>
          <w:szCs w:val="24"/>
        </w:rPr>
        <w:t>A paginer par l’organisme de formation</w:t>
      </w:r>
    </w:p>
    <w:p w:rsidR="005D5A90" w:rsidRDefault="00B807D5">
      <w:pPr>
        <w:tabs>
          <w:tab w:val="left" w:pos="6969"/>
        </w:tabs>
        <w:jc w:val="left"/>
        <w:rPr>
          <w:color w:val="17365D" w:themeColor="text2" w:themeShade="BF"/>
        </w:rPr>
      </w:pPr>
      <w:r>
        <w:rPr>
          <w:color w:val="17365D" w:themeColor="text2" w:themeShade="BF"/>
        </w:rPr>
        <w:tab/>
      </w:r>
    </w:p>
    <w:p w:rsidR="005D5A90" w:rsidRDefault="005D5A90">
      <w:pPr>
        <w:jc w:val="center"/>
        <w:rPr>
          <w:color w:val="000000" w:themeColor="text1"/>
        </w:rPr>
      </w:pPr>
    </w:p>
    <w:p w:rsidR="005D5A90" w:rsidRDefault="00B807D5">
      <w:pPr>
        <w:rPr>
          <w:b/>
          <w:bCs/>
          <w:caps/>
          <w:color w:val="000000" w:themeColor="text1"/>
          <w:sz w:val="20"/>
          <w:szCs w:val="20"/>
        </w:rPr>
      </w:pPr>
      <w:r>
        <w:rPr>
          <w:b/>
          <w:bCs/>
          <w:caps/>
          <w:color w:val="000000" w:themeColor="text1"/>
        </w:rPr>
        <w:tab/>
      </w:r>
      <w:r>
        <w:rPr>
          <w:b/>
          <w:bCs/>
          <w:caps/>
          <w:color w:val="000000" w:themeColor="text1"/>
        </w:rPr>
        <w:tab/>
      </w:r>
      <w:r>
        <w:rPr>
          <w:b/>
          <w:bCs/>
          <w:caps/>
          <w:color w:val="000000" w:themeColor="text1"/>
        </w:rPr>
        <w:tab/>
      </w:r>
      <w:r>
        <w:rPr>
          <w:b/>
          <w:bCs/>
          <w:caps/>
          <w:color w:val="000000" w:themeColor="text1"/>
          <w:sz w:val="20"/>
          <w:szCs w:val="20"/>
        </w:rPr>
        <w:t>FICHE SIGNALETIQUE DE LA 1ère SESSION DE FORMATION</w:t>
      </w:r>
    </w:p>
    <w:p w:rsidR="005D5A90" w:rsidRDefault="005D5A90">
      <w:pPr>
        <w:rPr>
          <w:b/>
          <w:smallCaps/>
          <w:sz w:val="24"/>
          <w:szCs w:val="24"/>
        </w:rPr>
      </w:pPr>
    </w:p>
    <w:p w:rsidR="005D5A90" w:rsidRDefault="00B807D5">
      <w:pPr>
        <w:rPr>
          <w:b/>
          <w:smallCaps/>
          <w:sz w:val="24"/>
          <w:szCs w:val="24"/>
        </w:rPr>
      </w:pPr>
      <w:r>
        <w:rPr>
          <w:b/>
          <w:bCs/>
          <w:caps/>
          <w:color w:val="000000" w:themeColor="text1"/>
        </w:rPr>
        <w:t xml:space="preserve">FICHE B.1 : </w:t>
      </w:r>
      <w:r>
        <w:rPr>
          <w:b/>
          <w:bCs/>
          <w:caps/>
          <w:color w:val="000000" w:themeColor="text1"/>
        </w:rPr>
        <w:tab/>
      </w:r>
      <w:r>
        <w:rPr>
          <w:b/>
          <w:bCs/>
          <w:caps/>
          <w:color w:val="000000" w:themeColor="text1"/>
        </w:rPr>
        <w:tab/>
      </w:r>
      <w:r>
        <w:rPr>
          <w:b/>
          <w:smallCaps/>
          <w:sz w:val="24"/>
          <w:szCs w:val="24"/>
        </w:rPr>
        <w:t>adéquation des lieux de formation</w:t>
      </w:r>
    </w:p>
    <w:p w:rsidR="005D5A90" w:rsidRDefault="005D5A90">
      <w:pPr>
        <w:rPr>
          <w:b/>
          <w:bCs/>
          <w:color w:val="000000" w:themeColor="text1"/>
        </w:rPr>
      </w:pPr>
    </w:p>
    <w:p w:rsidR="005D5A90" w:rsidRDefault="00B807D5">
      <w:pPr>
        <w:ind w:left="2124" w:hanging="2124"/>
        <w:rPr>
          <w:b/>
          <w:smallCaps/>
          <w:sz w:val="24"/>
          <w:szCs w:val="24"/>
        </w:rPr>
      </w:pPr>
      <w:r>
        <w:rPr>
          <w:b/>
          <w:bCs/>
          <w:caps/>
          <w:color w:val="000000" w:themeColor="text1"/>
        </w:rPr>
        <w:t>FICHE</w:t>
      </w:r>
      <w:r>
        <w:rPr>
          <w:b/>
          <w:bCs/>
          <w:color w:val="000000" w:themeColor="text1"/>
        </w:rPr>
        <w:t xml:space="preserve"> B.2 : </w:t>
      </w:r>
      <w:r>
        <w:rPr>
          <w:b/>
          <w:bCs/>
          <w:color w:val="000000" w:themeColor="text1"/>
        </w:rPr>
        <w:tab/>
      </w:r>
      <w:r>
        <w:rPr>
          <w:b/>
          <w:smallCaps/>
          <w:sz w:val="24"/>
          <w:szCs w:val="24"/>
        </w:rPr>
        <w:t xml:space="preserve">capacité à identifier des objectifs pédagogiques et a adapter son offre au </w:t>
      </w:r>
      <w:r>
        <w:rPr>
          <w:b/>
          <w:smallCaps/>
          <w:sz w:val="24"/>
          <w:szCs w:val="24"/>
        </w:rPr>
        <w:t>public forme a l’emploi vise, à être cohérent dans ses moyens pédagogiques, techniques et d’encadrement dédies à la formation</w:t>
      </w:r>
    </w:p>
    <w:p w:rsidR="005D5A90" w:rsidRDefault="005D5A90">
      <w:pPr>
        <w:rPr>
          <w:b/>
          <w:bCs/>
          <w:color w:val="000000" w:themeColor="text1"/>
        </w:rPr>
      </w:pPr>
    </w:p>
    <w:p w:rsidR="005D5A90" w:rsidRDefault="00B807D5">
      <w:pPr>
        <w:ind w:left="2124" w:hanging="2124"/>
        <w:rPr>
          <w:b/>
          <w:caps/>
          <w:sz w:val="24"/>
          <w:szCs w:val="24"/>
        </w:rPr>
      </w:pPr>
      <w:r>
        <w:rPr>
          <w:b/>
          <w:bCs/>
          <w:caps/>
          <w:color w:val="000000" w:themeColor="text1"/>
        </w:rPr>
        <w:t>FICHE</w:t>
      </w:r>
      <w:r>
        <w:rPr>
          <w:b/>
          <w:bCs/>
          <w:color w:val="000000" w:themeColor="text1"/>
        </w:rPr>
        <w:t xml:space="preserve"> B.3 : </w:t>
      </w:r>
      <w:r>
        <w:rPr>
          <w:b/>
          <w:bCs/>
          <w:color w:val="000000" w:themeColor="text1"/>
        </w:rPr>
        <w:tab/>
      </w:r>
      <w:r>
        <w:rPr>
          <w:b/>
          <w:smallCaps/>
          <w:sz w:val="24"/>
          <w:szCs w:val="24"/>
        </w:rPr>
        <w:t>capacité a mettre en place un système de suivi pédagogique et d’évaluation adapté dès l’entrée en formation, la desc</w:t>
      </w:r>
      <w:r>
        <w:rPr>
          <w:b/>
          <w:smallCaps/>
          <w:sz w:val="24"/>
          <w:szCs w:val="24"/>
        </w:rPr>
        <w:t>ription des moyens pédagogiques et techniques</w:t>
      </w:r>
    </w:p>
    <w:p w:rsidR="005D5A90" w:rsidRDefault="005D5A90">
      <w:pPr>
        <w:rPr>
          <w:b/>
          <w:caps/>
          <w:sz w:val="24"/>
          <w:szCs w:val="24"/>
        </w:rPr>
      </w:pPr>
    </w:p>
    <w:p w:rsidR="005D5A90" w:rsidRDefault="00B807D5">
      <w:pPr>
        <w:ind w:left="2124" w:hanging="2124"/>
        <w:rPr>
          <w:b/>
          <w:smallCaps/>
          <w:sz w:val="24"/>
          <w:szCs w:val="24"/>
        </w:rPr>
      </w:pPr>
      <w:r>
        <w:rPr>
          <w:b/>
          <w:bCs/>
          <w:caps/>
          <w:color w:val="000000" w:themeColor="text1"/>
        </w:rPr>
        <w:t>FICHE</w:t>
      </w:r>
      <w:r>
        <w:rPr>
          <w:b/>
          <w:bCs/>
          <w:color w:val="000000" w:themeColor="text1"/>
        </w:rPr>
        <w:t xml:space="preserve"> B.4 : </w:t>
      </w:r>
      <w:r>
        <w:rPr>
          <w:b/>
          <w:bCs/>
          <w:color w:val="000000" w:themeColor="text1"/>
        </w:rPr>
        <w:tab/>
      </w:r>
      <w:r>
        <w:rPr>
          <w:b/>
          <w:smallCaps/>
          <w:sz w:val="24"/>
          <w:szCs w:val="24"/>
        </w:rPr>
        <w:t>qualité des titres, diplômes et certificats de qualifications professionnelles des personnels en charge de la réalisation des actions et leur cohérence avec les formations proposées</w:t>
      </w:r>
    </w:p>
    <w:p w:rsidR="005D5A90" w:rsidRDefault="005D5A90">
      <w:pPr>
        <w:rPr>
          <w:color w:val="000000" w:themeColor="text1"/>
        </w:rPr>
      </w:pPr>
    </w:p>
    <w:p w:rsidR="005D5A90" w:rsidRDefault="00B807D5">
      <w:pPr>
        <w:ind w:left="2124" w:hanging="2124"/>
        <w:rPr>
          <w:b/>
          <w:smallCaps/>
          <w:sz w:val="24"/>
          <w:szCs w:val="24"/>
        </w:rPr>
      </w:pPr>
      <w:r>
        <w:rPr>
          <w:b/>
          <w:bCs/>
          <w:caps/>
          <w:color w:val="000000" w:themeColor="text1"/>
        </w:rPr>
        <w:t>FICHE</w:t>
      </w:r>
      <w:r>
        <w:rPr>
          <w:b/>
          <w:bCs/>
          <w:color w:val="000000" w:themeColor="text1"/>
        </w:rPr>
        <w:t xml:space="preserve"> B.5 : </w:t>
      </w:r>
      <w:r>
        <w:rPr>
          <w:b/>
          <w:bCs/>
          <w:color w:val="000000" w:themeColor="text1"/>
        </w:rPr>
        <w:tab/>
      </w:r>
      <w:r>
        <w:rPr>
          <w:b/>
          <w:smallCaps/>
          <w:sz w:val="24"/>
          <w:szCs w:val="24"/>
        </w:rPr>
        <w:t>capacité a mobiliser des structures accueillant les personnes en formation pour la réalisation de leur alternance en entreprise</w:t>
      </w:r>
    </w:p>
    <w:p w:rsidR="005D5A90" w:rsidRDefault="005D5A90">
      <w:pPr>
        <w:ind w:left="2124" w:hanging="2124"/>
        <w:rPr>
          <w:b/>
          <w:caps/>
          <w:sz w:val="24"/>
          <w:szCs w:val="24"/>
        </w:rPr>
      </w:pPr>
    </w:p>
    <w:p w:rsidR="005D5A90" w:rsidRDefault="00B807D5">
      <w:pPr>
        <w:ind w:left="2124" w:hanging="2124"/>
        <w:rPr>
          <w:b/>
          <w:smallCaps/>
          <w:sz w:val="24"/>
          <w:szCs w:val="24"/>
        </w:rPr>
      </w:pPr>
      <w:r>
        <w:rPr>
          <w:b/>
          <w:bCs/>
          <w:caps/>
          <w:color w:val="000000" w:themeColor="text1"/>
        </w:rPr>
        <w:t>FICHE</w:t>
      </w:r>
      <w:r>
        <w:rPr>
          <w:b/>
          <w:bCs/>
          <w:color w:val="000000" w:themeColor="text1"/>
        </w:rPr>
        <w:t xml:space="preserve"> B.6 : </w:t>
      </w:r>
      <w:r>
        <w:rPr>
          <w:b/>
          <w:bCs/>
          <w:color w:val="000000" w:themeColor="text1"/>
        </w:rPr>
        <w:tab/>
      </w:r>
      <w:r>
        <w:rPr>
          <w:b/>
          <w:smallCaps/>
          <w:sz w:val="24"/>
          <w:szCs w:val="24"/>
        </w:rPr>
        <w:t>capacité a organiser des certifications conformes aux textes réglementaires et à assurer l’équité des stagiaires</w:t>
      </w:r>
    </w:p>
    <w:p w:rsidR="005D5A90" w:rsidRDefault="005D5A90">
      <w:pPr>
        <w:ind w:left="2124" w:hanging="2124"/>
        <w:rPr>
          <w:b/>
          <w:smallCaps/>
          <w:sz w:val="24"/>
          <w:szCs w:val="24"/>
        </w:rPr>
      </w:pPr>
    </w:p>
    <w:p w:rsidR="005D5A90" w:rsidRDefault="005D5A90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:rsidR="005D5A90" w:rsidRDefault="005D5A90">
      <w:pPr>
        <w:spacing w:after="200" w:line="276" w:lineRule="auto"/>
        <w:rPr>
          <w:rFonts w:ascii="Times New Roman" w:hAnsi="Times New Roman" w:cs="Times New Roman"/>
          <w:b/>
          <w:i/>
        </w:rPr>
      </w:pPr>
    </w:p>
    <w:p w:rsidR="005D5A90" w:rsidRDefault="00B807D5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Les établissements publics de formation relevant du ministère chargés</w:t>
      </w:r>
      <w:r>
        <w:rPr>
          <w:rFonts w:ascii="Times New Roman" w:hAnsi="Times New Roman" w:cs="Times New Roman"/>
          <w:b/>
          <w:i/>
        </w:rPr>
        <w:t xml:space="preserve"> des sports sont réputés remplir les clauses B-1</w:t>
      </w:r>
    </w:p>
    <w:p w:rsidR="005D5A90" w:rsidRDefault="00B807D5">
      <w:pPr>
        <w:spacing w:after="200" w:line="276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Les fédérations nationales délégataires et leur organes déconcentrés demandant une habilitation dans un diplôme portant sur leur discipl</w:t>
      </w:r>
      <w:r>
        <w:rPr>
          <w:rFonts w:ascii="Times New Roman" w:hAnsi="Times New Roman" w:cs="Times New Roman"/>
          <w:b/>
          <w:i/>
        </w:rPr>
        <w:t>ine sont réputés remplir les clauses B-4 et B-5 pour les formateurs de la fédération et les intervenants conseillers techniques sportifs (CTS), conseillers techniques nationaux (CTN)….les éléments du dossier seront cependant transmis pour information.</w:t>
      </w:r>
    </w:p>
    <w:p w:rsidR="005D5A90" w:rsidRDefault="00B807D5">
      <w:pPr>
        <w:spacing w:after="200" w:line="276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----</w:t>
      </w:r>
      <w:r>
        <w:rPr>
          <w:rFonts w:ascii="Times New Roman" w:hAnsi="Times New Roman" w:cs="Times New Roman"/>
          <w:b/>
          <w:i/>
        </w:rPr>
        <w:t>------------</w:t>
      </w:r>
    </w:p>
    <w:p w:rsidR="005D5A90" w:rsidRDefault="00B807D5">
      <w:pPr>
        <w:spacing w:after="200" w:line="276" w:lineRule="auto"/>
        <w:jc w:val="center"/>
        <w:rPr>
          <w:rFonts w:ascii="Times New Roman" w:hAnsi="Times New Roman" w:cs="Times New Roman"/>
          <w:b/>
          <w:i/>
        </w:rPr>
        <w:sectPr w:rsidR="005D5A90">
          <w:headerReference w:type="default" r:id="rId10"/>
          <w:footerReference w:type="default" r:id="rId11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  <w:r>
        <w:rPr>
          <w:rFonts w:ascii="Times New Roman" w:hAnsi="Times New Roman" w:cs="Times New Roman"/>
          <w:b/>
          <w:i/>
        </w:rPr>
        <w:t xml:space="preserve">Tout document joint aux présentes fiches doit être intégré dans l’ordre chronologique du dossier et porter la référence de la fiche à la laquelle il se rapporte (exemple, pour la liste des formateurs et la </w:t>
      </w:r>
      <w:r>
        <w:rPr>
          <w:rFonts w:ascii="Times New Roman" w:hAnsi="Times New Roman" w:cs="Times New Roman"/>
          <w:b/>
          <w:i/>
        </w:rPr>
        <w:t>présentation des rôles de chacun dans la formation, indiquer « Fiche B.4 »)</w:t>
      </w:r>
    </w:p>
    <w:p w:rsidR="005D5A90" w:rsidRDefault="005D5A90">
      <w:pPr>
        <w:tabs>
          <w:tab w:val="left" w:pos="10348"/>
        </w:tabs>
        <w:ind w:left="142" w:right="72"/>
        <w:jc w:val="center"/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</w:pPr>
    </w:p>
    <w:p w:rsidR="005D5A90" w:rsidRDefault="005D5A90">
      <w:pPr>
        <w:tabs>
          <w:tab w:val="left" w:pos="10348"/>
        </w:tabs>
        <w:ind w:left="142" w:right="72"/>
        <w:jc w:val="center"/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</w:pPr>
    </w:p>
    <w:p w:rsidR="005D5A90" w:rsidRDefault="00B807D5">
      <w:pPr>
        <w:tabs>
          <w:tab w:val="left" w:pos="10348"/>
        </w:tabs>
        <w:ind w:left="142" w:right="72"/>
        <w:jc w:val="center"/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</w:pP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F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  <w:t>I</w:t>
      </w: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CH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E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  <w:t xml:space="preserve"> 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S</w:t>
      </w: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I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G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  <w:t>N</w:t>
      </w:r>
      <w:r>
        <w:rPr>
          <w:rFonts w:eastAsia="Arial"/>
          <w:b/>
          <w:bCs/>
          <w:color w:val="17365D" w:themeColor="text2" w:themeShade="BF"/>
          <w:spacing w:val="-6"/>
          <w:sz w:val="28"/>
          <w:szCs w:val="28"/>
        </w:rPr>
        <w:t>A</w:t>
      </w: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L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E</w:t>
      </w: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T</w:t>
      </w:r>
      <w:r>
        <w:rPr>
          <w:rFonts w:eastAsia="Arial"/>
          <w:b/>
          <w:bCs/>
          <w:color w:val="17365D" w:themeColor="text2" w:themeShade="BF"/>
          <w:spacing w:val="4"/>
          <w:sz w:val="28"/>
          <w:szCs w:val="28"/>
        </w:rPr>
        <w:t>I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Q</w:t>
      </w: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U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E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  <w:t xml:space="preserve"> </w:t>
      </w:r>
    </w:p>
    <w:p w:rsidR="005D5A90" w:rsidRDefault="00B807D5">
      <w:pPr>
        <w:tabs>
          <w:tab w:val="left" w:pos="10348"/>
        </w:tabs>
        <w:ind w:left="142" w:right="72"/>
        <w:jc w:val="center"/>
        <w:rPr>
          <w:rFonts w:eastAsia="Arial"/>
          <w:b/>
          <w:bCs/>
          <w:color w:val="17365D" w:themeColor="text2" w:themeShade="BF"/>
          <w:spacing w:val="-2"/>
          <w:sz w:val="28"/>
          <w:szCs w:val="28"/>
        </w:rPr>
      </w:pPr>
      <w:r>
        <w:rPr>
          <w:rFonts w:eastAsia="Arial"/>
          <w:b/>
          <w:bCs/>
          <w:color w:val="17365D" w:themeColor="text2" w:themeShade="BF"/>
          <w:spacing w:val="-1"/>
          <w:sz w:val="28"/>
          <w:szCs w:val="28"/>
        </w:rPr>
        <w:t>D</w:t>
      </w:r>
      <w:r>
        <w:rPr>
          <w:rFonts w:eastAsia="Arial"/>
          <w:b/>
          <w:bCs/>
          <w:color w:val="17365D" w:themeColor="text2" w:themeShade="BF"/>
          <w:sz w:val="28"/>
          <w:szCs w:val="28"/>
        </w:rPr>
        <w:t>E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  <w:t xml:space="preserve"> LA 1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  <w:vertAlign w:val="superscript"/>
        </w:rPr>
        <w:t>ère</w:t>
      </w:r>
      <w:r>
        <w:rPr>
          <w:rFonts w:eastAsia="Arial"/>
          <w:b/>
          <w:bCs/>
          <w:color w:val="17365D" w:themeColor="text2" w:themeShade="BF"/>
          <w:spacing w:val="1"/>
          <w:sz w:val="28"/>
          <w:szCs w:val="28"/>
        </w:rPr>
        <w:t xml:space="preserve"> SESSION DE </w:t>
      </w:r>
      <w:r>
        <w:rPr>
          <w:rFonts w:eastAsia="Arial"/>
          <w:b/>
          <w:bCs/>
          <w:color w:val="17365D" w:themeColor="text2" w:themeShade="BF"/>
          <w:spacing w:val="-2"/>
          <w:sz w:val="28"/>
          <w:szCs w:val="28"/>
        </w:rPr>
        <w:t>FORMATION</w:t>
      </w:r>
    </w:p>
    <w:p w:rsidR="005D5A90" w:rsidRDefault="005D5A90">
      <w:pPr>
        <w:tabs>
          <w:tab w:val="left" w:pos="10348"/>
        </w:tabs>
        <w:ind w:left="142" w:right="72"/>
        <w:jc w:val="center"/>
        <w:rPr>
          <w:rFonts w:eastAsia="Arial"/>
          <w:sz w:val="28"/>
          <w:szCs w:val="28"/>
        </w:rPr>
      </w:pPr>
    </w:p>
    <w:p w:rsidR="005D5A90" w:rsidRDefault="00B807D5">
      <w:pPr>
        <w:tabs>
          <w:tab w:val="left" w:pos="3969"/>
        </w:tabs>
        <w:rPr>
          <w:color w:val="000000" w:themeColor="text1"/>
        </w:rPr>
      </w:pPr>
      <w:r>
        <w:rPr>
          <w:color w:val="000000" w:themeColor="text1"/>
        </w:rPr>
        <w:t>Adresse de l’OF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Coordonnateur de la formation :</w:t>
      </w:r>
    </w:p>
    <w:p w:rsidR="005D5A90" w:rsidRDefault="00B807D5">
      <w:pPr>
        <w:tabs>
          <w:tab w:val="left" w:pos="3969"/>
        </w:tabs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Nom Prénom :</w:t>
      </w:r>
    </w:p>
    <w:p w:rsidR="005D5A90" w:rsidRDefault="00B807D5">
      <w:pPr>
        <w:tabs>
          <w:tab w:val="left" w:pos="3969"/>
        </w:tabs>
        <w:rPr>
          <w:color w:val="000000" w:themeColor="text1"/>
        </w:rPr>
      </w:pPr>
      <w:r>
        <w:rPr>
          <w:color w:val="000000" w:themeColor="text1"/>
        </w:rPr>
        <w:t>Nom prénom du responsable :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Tél. : </w:t>
      </w:r>
    </w:p>
    <w:p w:rsidR="005D5A90" w:rsidRDefault="00B807D5">
      <w:pPr>
        <w:ind w:left="4956" w:firstLine="708"/>
        <w:rPr>
          <w:color w:val="000000" w:themeColor="text1"/>
        </w:rPr>
      </w:pPr>
      <w:r>
        <w:rPr>
          <w:color w:val="000000" w:themeColor="text1"/>
        </w:rPr>
        <w:t>Courriel</w:t>
      </w:r>
    </w:p>
    <w:p w:rsidR="005D5A90" w:rsidRDefault="00B807D5">
      <w:pPr>
        <w:rPr>
          <w:color w:val="000000" w:themeColor="text1"/>
        </w:rPr>
      </w:pPr>
      <w:r>
        <w:rPr>
          <w:color w:val="000000" w:themeColor="text1"/>
        </w:rPr>
        <w:t>Tél. :</w:t>
      </w:r>
    </w:p>
    <w:p w:rsidR="005D5A90" w:rsidRDefault="005D5A90">
      <w:pPr>
        <w:rPr>
          <w:color w:val="000000" w:themeColor="text1"/>
        </w:rPr>
      </w:pPr>
    </w:p>
    <w:p w:rsidR="005D5A90" w:rsidRDefault="00B807D5">
      <w:pPr>
        <w:rPr>
          <w:color w:val="000000" w:themeColor="text1"/>
        </w:rPr>
      </w:pPr>
      <w:r>
        <w:rPr>
          <w:color w:val="000000" w:themeColor="text1"/>
        </w:rPr>
        <w:t>Courriel :</w:t>
      </w:r>
    </w:p>
    <w:p w:rsidR="005D5A90" w:rsidRDefault="005D5A90">
      <w:pPr>
        <w:rPr>
          <w:i/>
          <w:color w:val="000000" w:themeColor="text1"/>
        </w:rPr>
      </w:pPr>
    </w:p>
    <w:p w:rsidR="005D5A90" w:rsidRDefault="005D5A90">
      <w:pPr>
        <w:ind w:left="4962" w:hanging="4962"/>
        <w:rPr>
          <w:color w:val="000000" w:themeColor="text1"/>
        </w:rPr>
      </w:pPr>
    </w:p>
    <w:p w:rsidR="005D5A90" w:rsidRDefault="00B807D5">
      <w:pPr>
        <w:rPr>
          <w:color w:val="000000" w:themeColor="text1"/>
        </w:rPr>
      </w:pPr>
      <w:r>
        <w:rPr>
          <w:color w:val="000000" w:themeColor="text1"/>
        </w:rPr>
        <w:t xml:space="preserve">Nombre de sessions commençant sur une seule année civile </w:t>
      </w:r>
      <w:r>
        <w:rPr>
          <w:i/>
          <w:color w:val="000000" w:themeColor="text1"/>
        </w:rPr>
        <w:t>(*)</w:t>
      </w:r>
      <w:r>
        <w:rPr>
          <w:color w:val="000000" w:themeColor="text1"/>
        </w:rPr>
        <w:t> :</w:t>
      </w:r>
    </w:p>
    <w:p w:rsidR="005D5A90" w:rsidRDefault="005D5A90">
      <w:pPr>
        <w:rPr>
          <w:i/>
          <w:color w:val="000000" w:themeColor="text1"/>
          <w:sz w:val="20"/>
          <w:szCs w:val="20"/>
        </w:rPr>
      </w:pPr>
    </w:p>
    <w:p w:rsidR="005D5A90" w:rsidRDefault="005D5A90">
      <w:pPr>
        <w:rPr>
          <w:i/>
          <w:color w:val="000000" w:themeColor="text1"/>
          <w:sz w:val="20"/>
          <w:szCs w:val="20"/>
        </w:rPr>
      </w:pPr>
    </w:p>
    <w:tbl>
      <w:tblPr>
        <w:tblW w:w="8009" w:type="dxa"/>
        <w:tblBorders>
          <w:bottom w:val="single" w:sz="6" w:space="0" w:color="9BBB59"/>
          <w:insideH w:val="single" w:sz="6" w:space="0" w:color="9BBB59"/>
        </w:tblBorders>
        <w:tblCellMar>
          <w:left w:w="92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3686"/>
      </w:tblGrid>
      <w:tr w:rsidR="005D5A90">
        <w:tc>
          <w:tcPr>
            <w:tcW w:w="4322" w:type="dxa"/>
            <w:tcBorders>
              <w:bottom w:val="single" w:sz="6" w:space="0" w:color="9BBB59"/>
            </w:tcBorders>
            <w:shd w:val="clear" w:color="auto" w:fill="auto"/>
            <w:vAlign w:val="center"/>
          </w:tcPr>
          <w:p w:rsidR="005D5A90" w:rsidRDefault="00B807D5">
            <w:pPr>
              <w:jc w:val="lef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Lieu de la formation :</w:t>
            </w:r>
          </w:p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3686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5D5A90" w:rsidRDefault="005D5A90">
            <w:pPr>
              <w:jc w:val="left"/>
              <w:rPr>
                <w:bCs/>
                <w:color w:val="00000A"/>
                <w:sz w:val="20"/>
              </w:rPr>
            </w:pPr>
          </w:p>
        </w:tc>
      </w:tr>
      <w:tr w:rsidR="005D5A90">
        <w:trPr>
          <w:trHeight w:val="515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Effectif minimal </w:t>
            </w:r>
          </w:p>
          <w:p w:rsidR="005D5A90" w:rsidRDefault="00B807D5">
            <w:pPr>
              <w:jc w:val="left"/>
              <w:rPr>
                <w:color w:val="00000A"/>
                <w:sz w:val="16"/>
                <w:szCs w:val="16"/>
              </w:rPr>
            </w:pPr>
            <w:r>
              <w:rPr>
                <w:color w:val="00000A"/>
                <w:sz w:val="16"/>
                <w:szCs w:val="16"/>
              </w:rPr>
              <w:t>Ne peut être inférieur à 8 en parcours complet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bCs/>
                <w:color w:val="92D050"/>
                <w:sz w:val="20"/>
              </w:rPr>
            </w:pPr>
          </w:p>
        </w:tc>
      </w:tr>
      <w:tr w:rsidR="005D5A90">
        <w:trPr>
          <w:trHeight w:val="383"/>
        </w:trPr>
        <w:tc>
          <w:tcPr>
            <w:tcW w:w="4322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Effectif maximal (complets + partiels)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Cs/>
                <w:color w:val="00000A"/>
                <w:sz w:val="16"/>
                <w:szCs w:val="16"/>
              </w:rPr>
            </w:pPr>
            <w:r>
              <w:rPr>
                <w:bCs/>
                <w:color w:val="00000A"/>
                <w:sz w:val="16"/>
                <w:szCs w:val="16"/>
              </w:rPr>
              <w:t>parcours complets :</w:t>
            </w:r>
          </w:p>
        </w:tc>
      </w:tr>
      <w:tr w:rsidR="005D5A90">
        <w:trPr>
          <w:trHeight w:val="397"/>
        </w:trPr>
        <w:tc>
          <w:tcPr>
            <w:tcW w:w="4322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16"/>
                <w:szCs w:val="16"/>
              </w:rPr>
              <w:t>parcours partiels :</w:t>
            </w: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Ouverture des inscriptions à la formation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Clôture des inscriptions à la formation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Sélections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Positionnement 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bCs/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Dates de début de la formation en centre 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Dates de début de</w:t>
            </w:r>
            <w:r>
              <w:rPr>
                <w:b/>
                <w:bCs/>
                <w:color w:val="000000" w:themeColor="text1"/>
                <w:sz w:val="20"/>
              </w:rPr>
              <w:t xml:space="preserve"> la formation en entreprise 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Dates de fin </w:t>
            </w:r>
            <w:r>
              <w:rPr>
                <w:b/>
                <w:bCs/>
                <w:color w:val="000000" w:themeColor="text1"/>
                <w:sz w:val="20"/>
              </w:rPr>
              <w:t>la formation en centre (incluant</w:t>
            </w:r>
            <w:r>
              <w:rPr>
                <w:b/>
                <w:bCs/>
                <w:color w:val="000000" w:themeColor="text1"/>
                <w:sz w:val="20"/>
              </w:rPr>
              <w:t xml:space="preserve"> les dernières certifications)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 xml:space="preserve">Dates de la fin de </w:t>
            </w:r>
            <w:r>
              <w:rPr>
                <w:b/>
                <w:bCs/>
                <w:color w:val="000000" w:themeColor="text1"/>
                <w:sz w:val="20"/>
              </w:rPr>
              <w:t>la formation en entreprise 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EPMSP (le cas échéant)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Nombre de semaines de …heures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Nombre de mois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Nombre d’heures en centre/ stagiaires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Nombre d’heures en entreprise/ stagiaires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Coût horaire de</w:t>
            </w:r>
            <w:r>
              <w:rPr>
                <w:b/>
                <w:bCs/>
                <w:color w:val="000000" w:themeColor="text1"/>
                <w:sz w:val="20"/>
              </w:rPr>
              <w:t xml:space="preserve"> la formation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  <w:tr w:rsidR="005D5A90">
        <w:trPr>
          <w:trHeight w:val="397"/>
        </w:trPr>
        <w:tc>
          <w:tcPr>
            <w:tcW w:w="4322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Coût pédagogique par stagiaire</w:t>
            </w:r>
          </w:p>
        </w:tc>
        <w:tc>
          <w:tcPr>
            <w:tcW w:w="368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5D5A90" w:rsidRDefault="005D5A90">
      <w:pPr>
        <w:rPr>
          <w:sz w:val="32"/>
          <w:szCs w:val="32"/>
        </w:rPr>
      </w:pPr>
    </w:p>
    <w:p w:rsidR="005D5A90" w:rsidRDefault="005D5A90">
      <w:pPr>
        <w:rPr>
          <w:sz w:val="32"/>
          <w:szCs w:val="32"/>
        </w:rPr>
      </w:pPr>
    </w:p>
    <w:p w:rsidR="005D5A90" w:rsidRDefault="00B807D5">
      <w:pPr>
        <w:rPr>
          <w:i/>
        </w:rPr>
        <w:sectPr w:rsidR="005D5A90">
          <w:headerReference w:type="default" r:id="rId12"/>
          <w:footerReference w:type="default" r:id="rId13"/>
          <w:pgSz w:w="11906" w:h="16838"/>
          <w:pgMar w:top="851" w:right="851" w:bottom="851" w:left="851" w:header="0" w:footer="0" w:gutter="0"/>
          <w:pgNumType w:start="1"/>
          <w:cols w:space="720"/>
          <w:formProt w:val="0"/>
          <w:docGrid w:linePitch="360"/>
        </w:sectPr>
      </w:pPr>
      <w:r>
        <w:rPr>
          <w:i/>
        </w:rPr>
        <w:t>(*) si plusieurs sessions dans l’année : renseigner une fiche par session de formation</w:t>
      </w:r>
    </w:p>
    <w:p w:rsidR="005D5A90" w:rsidRDefault="00B807D5">
      <w:pPr>
        <w:shd w:val="clear" w:color="auto" w:fill="FFFFFF" w:themeFill="background1"/>
        <w:jc w:val="center"/>
        <w:rPr>
          <w:color w:val="17365D" w:themeColor="text2" w:themeShade="BF"/>
          <w:sz w:val="24"/>
          <w:szCs w:val="24"/>
        </w:rPr>
      </w:pPr>
      <w:r>
        <w:rPr>
          <w:color w:val="17365D" w:themeColor="text2" w:themeShade="BF"/>
          <w:sz w:val="24"/>
          <w:szCs w:val="24"/>
        </w:rPr>
        <w:lastRenderedPageBreak/>
        <w:t>FICHE B.1 </w:t>
      </w:r>
    </w:p>
    <w:p w:rsidR="005D5A90" w:rsidRDefault="005D5A90">
      <w:pPr>
        <w:shd w:val="clear" w:color="auto" w:fill="FFFFFF" w:themeFill="background1"/>
        <w:jc w:val="center"/>
        <w:rPr>
          <w:color w:val="17365D" w:themeColor="text2" w:themeShade="BF"/>
          <w:sz w:val="24"/>
          <w:szCs w:val="24"/>
        </w:rPr>
      </w:pPr>
    </w:p>
    <w:p w:rsidR="005D5A90" w:rsidRDefault="00B807D5">
      <w:pPr>
        <w:shd w:val="clear" w:color="auto" w:fill="FFFFFF" w:themeFill="background1"/>
        <w:jc w:val="center"/>
        <w:rPr>
          <w:b/>
          <w:color w:val="17365D" w:themeColor="text2" w:themeShade="BF"/>
          <w:sz w:val="36"/>
          <w:szCs w:val="36"/>
        </w:rPr>
      </w:pPr>
      <w:r>
        <w:rPr>
          <w:b/>
          <w:color w:val="17365D" w:themeColor="text2" w:themeShade="BF"/>
          <w:sz w:val="36"/>
          <w:szCs w:val="36"/>
        </w:rPr>
        <w:t>ADEQUATION DES LIEUX DE LA FORMATION</w:t>
      </w:r>
    </w:p>
    <w:p w:rsidR="005D5A90" w:rsidRDefault="005D5A90">
      <w:pPr>
        <w:rPr>
          <w:color w:val="000000" w:themeColor="text1"/>
          <w:sz w:val="20"/>
        </w:rPr>
      </w:pPr>
    </w:p>
    <w:p w:rsidR="005D5A90" w:rsidRDefault="005D5A90">
      <w:pPr>
        <w:rPr>
          <w:color w:val="000000" w:themeColor="text1"/>
          <w:sz w:val="20"/>
        </w:rPr>
      </w:pPr>
    </w:p>
    <w:p w:rsidR="005D5A90" w:rsidRDefault="005D5A90">
      <w:pPr>
        <w:rPr>
          <w:color w:val="000000" w:themeColor="text1"/>
          <w:sz w:val="20"/>
        </w:rPr>
      </w:pPr>
    </w:p>
    <w:tbl>
      <w:tblPr>
        <w:tblStyle w:val="Grilledutableau"/>
        <w:tblW w:w="10344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4967"/>
        <w:gridCol w:w="5377"/>
      </w:tblGrid>
      <w:tr w:rsidR="005D5A90">
        <w:trPr>
          <w:cantSplit/>
          <w:trHeight w:val="682"/>
        </w:trPr>
        <w:tc>
          <w:tcPr>
            <w:tcW w:w="4967" w:type="dxa"/>
            <w:tcBorders>
              <w:bottom w:val="nil"/>
            </w:tcBorders>
            <w:shd w:val="clear" w:color="auto" w:fill="auto"/>
            <w:tcMar>
              <w:left w:w="-5" w:type="dxa"/>
            </w:tcMar>
          </w:tcPr>
          <w:p w:rsidR="005D5A90" w:rsidRDefault="00B807D5">
            <w:pPr>
              <w:spacing w:before="60" w:after="60"/>
              <w:ind w:left="57" w:right="57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Coordonnées du lieu de formation :</w:t>
            </w:r>
          </w:p>
          <w:p w:rsidR="005D5A90" w:rsidRDefault="00B807D5">
            <w:pPr>
              <w:spacing w:before="60" w:after="60"/>
              <w:ind w:left="57" w:right="57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Nom :</w:t>
            </w:r>
          </w:p>
        </w:tc>
        <w:tc>
          <w:tcPr>
            <w:tcW w:w="5376" w:type="dxa"/>
            <w:tcBorders>
              <w:bottom w:val="nil"/>
            </w:tcBorders>
            <w:shd w:val="clear" w:color="auto" w:fill="auto"/>
            <w:tcMar>
              <w:left w:w="-5" w:type="dxa"/>
            </w:tcMar>
          </w:tcPr>
          <w:p w:rsidR="005D5A90" w:rsidRDefault="00B807D5">
            <w:pPr>
              <w:spacing w:before="60" w:after="60"/>
              <w:ind w:left="57" w:right="57"/>
              <w:jc w:val="left"/>
              <w:rPr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Coordonnées du responsable pédagogique de la formation :</w:t>
            </w:r>
          </w:p>
          <w:p w:rsidR="005D5A90" w:rsidRDefault="00B807D5">
            <w:pPr>
              <w:spacing w:before="60" w:after="60"/>
              <w:ind w:left="57" w:right="57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(nom, prénom, qualité)</w:t>
            </w:r>
          </w:p>
        </w:tc>
      </w:tr>
      <w:tr w:rsidR="005D5A90">
        <w:trPr>
          <w:cantSplit/>
          <w:trHeight w:val="567"/>
        </w:trPr>
        <w:tc>
          <w:tcPr>
            <w:tcW w:w="4967" w:type="dxa"/>
            <w:tcBorders>
              <w:top w:val="nil"/>
              <w:bottom w:val="nil"/>
            </w:tcBorders>
            <w:shd w:val="clear" w:color="auto" w:fill="auto"/>
            <w:tcMar>
              <w:left w:w="-5" w:type="dxa"/>
            </w:tcMar>
          </w:tcPr>
          <w:p w:rsidR="005D5A90" w:rsidRDefault="00B807D5">
            <w:pPr>
              <w:spacing w:before="60" w:after="60"/>
              <w:ind w:left="57" w:right="57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Adresse </w:t>
            </w:r>
            <w:r>
              <w:rPr>
                <w:rFonts w:ascii="Times New Roman" w:hAnsi="Times New Roman"/>
                <w:b/>
                <w:color w:val="000000" w:themeColor="text1"/>
              </w:rPr>
              <w:t>:</w:t>
            </w:r>
          </w:p>
        </w:tc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  <w:tcMar>
              <w:left w:w="-5" w:type="dxa"/>
            </w:tcMar>
          </w:tcPr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5D5A90">
        <w:trPr>
          <w:cantSplit/>
          <w:trHeight w:val="567"/>
        </w:trPr>
        <w:tc>
          <w:tcPr>
            <w:tcW w:w="4967" w:type="dxa"/>
            <w:tcBorders>
              <w:top w:val="nil"/>
              <w:bottom w:val="nil"/>
            </w:tcBorders>
            <w:shd w:val="clear" w:color="auto" w:fill="auto"/>
            <w:tcMar>
              <w:left w:w="-5" w:type="dxa"/>
            </w:tcMar>
          </w:tcPr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b/>
                <w:color w:val="000000" w:themeColor="text1"/>
              </w:rPr>
            </w:pPr>
          </w:p>
          <w:p w:rsidR="005D5A90" w:rsidRDefault="00B807D5">
            <w:pPr>
              <w:spacing w:before="60" w:after="60"/>
              <w:ind w:left="57" w:right="57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Tél : </w:t>
            </w:r>
          </w:p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  <w:tcMar>
              <w:left w:w="-5" w:type="dxa"/>
            </w:tcMar>
          </w:tcPr>
          <w:p w:rsidR="005D5A90" w:rsidRDefault="00B807D5">
            <w:pPr>
              <w:spacing w:before="60" w:after="60"/>
              <w:ind w:left="57" w:right="57"/>
              <w:rPr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Quotité ETP :</w:t>
            </w:r>
          </w:p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color w:val="000000" w:themeColor="text1"/>
              </w:rPr>
            </w:pPr>
          </w:p>
          <w:p w:rsidR="005D5A90" w:rsidRDefault="00B807D5">
            <w:pPr>
              <w:spacing w:before="60" w:after="60"/>
              <w:ind w:left="57" w:right="57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</w:rPr>
              <w:t>Tél. :</w:t>
            </w:r>
          </w:p>
        </w:tc>
      </w:tr>
      <w:tr w:rsidR="005D5A90">
        <w:trPr>
          <w:cantSplit/>
          <w:trHeight w:val="567"/>
        </w:trPr>
        <w:tc>
          <w:tcPr>
            <w:tcW w:w="49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5D5A90" w:rsidRDefault="00B807D5">
            <w:pPr>
              <w:spacing w:before="60" w:after="60"/>
              <w:ind w:left="57" w:right="57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Courriel :</w:t>
            </w:r>
          </w:p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  <w:p w:rsidR="005D5A90" w:rsidRDefault="005D5A90">
            <w:pPr>
              <w:spacing w:before="60" w:after="60"/>
              <w:ind w:left="57" w:right="57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5376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5D5A90" w:rsidRDefault="00B807D5">
            <w:pPr>
              <w:spacing w:before="60" w:after="60"/>
              <w:ind w:left="57" w:right="57"/>
              <w:rPr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Courriel :</w:t>
            </w:r>
          </w:p>
        </w:tc>
      </w:tr>
    </w:tbl>
    <w:p w:rsidR="005D5A90" w:rsidRDefault="005D5A90">
      <w:pPr>
        <w:rPr>
          <w:color w:val="000000" w:themeColor="text1"/>
          <w:sz w:val="20"/>
        </w:rPr>
      </w:pPr>
    </w:p>
    <w:p w:rsidR="005D5A90" w:rsidRDefault="00B807D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LES EQUIPEMENTS UTILISES :</w:t>
      </w:r>
      <w:r>
        <w:rPr>
          <w:rFonts w:ascii="Arial" w:hAnsi="Arial" w:cs="Arial"/>
        </w:rPr>
        <w:t xml:space="preserve"> (salle(s) en préciser la capacité, centre de documentation, salle informatique, lieux </w:t>
      </w:r>
      <w:r>
        <w:rPr>
          <w:rFonts w:ascii="Arial" w:hAnsi="Arial" w:cs="Arial"/>
        </w:rPr>
        <w:t>de pratique, autres……)</w:t>
      </w:r>
    </w:p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B807D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LES MOYENS PEDAGOGIQUES</w:t>
      </w:r>
      <w:r>
        <w:rPr>
          <w:rFonts w:ascii="Arial" w:hAnsi="Arial" w:cs="Arial"/>
        </w:rPr>
        <w:t xml:space="preserve"> (matériel mobile et permanent, équipements informatiques, autres ….)</w:t>
      </w:r>
    </w:p>
    <w:p w:rsidR="005D5A90" w:rsidRDefault="005D5A90"/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/>
    <w:p w:rsidR="005D5A90" w:rsidRDefault="00B807D5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LES SERVICES ANNEXES :</w:t>
      </w:r>
      <w:r>
        <w:rPr>
          <w:rFonts w:ascii="Arial" w:hAnsi="Arial" w:cs="Arial"/>
        </w:rPr>
        <w:t xml:space="preserve"> services annexes</w:t>
      </w:r>
      <w:r>
        <w:rPr>
          <w:rFonts w:ascii="Arial" w:hAnsi="Arial" w:cs="Arial"/>
        </w:rPr>
        <w:t xml:space="preserve"> proposés aux stagiaires, s’ils existent, (restauration, hébergement, </w:t>
      </w:r>
      <w:r>
        <w:rPr>
          <w:rFonts w:ascii="Arial" w:hAnsi="Arial" w:cs="Arial"/>
        </w:rPr>
        <w:t>accessibilité, espace de convivialité…)</w:t>
      </w: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pStyle w:val="Corpsdetexte"/>
        <w:rPr>
          <w:rFonts w:ascii="Arial" w:hAnsi="Arial" w:cs="Arial"/>
          <w:bCs/>
          <w:color w:val="000000" w:themeColor="text1"/>
          <w:szCs w:val="22"/>
        </w:rPr>
      </w:pPr>
    </w:p>
    <w:p w:rsidR="005D5A90" w:rsidRDefault="005D5A90">
      <w:pPr>
        <w:pStyle w:val="Corpsdetexte"/>
        <w:rPr>
          <w:rFonts w:ascii="Arial" w:hAnsi="Arial" w:cs="Arial"/>
          <w:bCs/>
          <w:color w:val="000000" w:themeColor="text1"/>
          <w:szCs w:val="22"/>
        </w:rPr>
      </w:pPr>
    </w:p>
    <w:p w:rsidR="005D5A90" w:rsidRDefault="005D5A90">
      <w:pPr>
        <w:pStyle w:val="Corpsdetexte"/>
        <w:rPr>
          <w:rFonts w:ascii="Arial" w:hAnsi="Arial" w:cs="Arial"/>
          <w:bCs/>
          <w:color w:val="000000" w:themeColor="text1"/>
          <w:szCs w:val="22"/>
        </w:rPr>
      </w:pPr>
    </w:p>
    <w:p w:rsidR="005D5A90" w:rsidRDefault="005D5A90">
      <w:pPr>
        <w:pStyle w:val="Corpsdetexte"/>
        <w:rPr>
          <w:rFonts w:ascii="Arial" w:hAnsi="Arial" w:cs="Arial"/>
          <w:bCs/>
          <w:color w:val="000000" w:themeColor="text1"/>
          <w:szCs w:val="22"/>
        </w:rPr>
      </w:pPr>
    </w:p>
    <w:p w:rsidR="005D5A90" w:rsidRDefault="00B807D5">
      <w:pPr>
        <w:spacing w:line="276" w:lineRule="auto"/>
        <w:rPr>
          <w:bCs/>
          <w:color w:val="000000" w:themeColor="text1"/>
        </w:rPr>
      </w:pPr>
      <w:r>
        <w:rPr>
          <w:bCs/>
          <w:color w:val="000000" w:themeColor="text1"/>
          <w:u w:val="single"/>
        </w:rPr>
        <w:t>Joindre les documents suivants</w:t>
      </w:r>
      <w:r>
        <w:rPr>
          <w:bCs/>
          <w:color w:val="000000" w:themeColor="text1"/>
        </w:rPr>
        <w:t> :</w:t>
      </w:r>
    </w:p>
    <w:p w:rsidR="005D5A90" w:rsidRDefault="005D5A90">
      <w:pPr>
        <w:jc w:val="left"/>
        <w:rPr>
          <w:color w:val="000000" w:themeColor="text1"/>
        </w:rPr>
      </w:pPr>
    </w:p>
    <w:p w:rsidR="005D5A90" w:rsidRDefault="00B807D5">
      <w:pPr>
        <w:pStyle w:val="Corpsdetexte"/>
        <w:numPr>
          <w:ilvl w:val="0"/>
          <w:numId w:val="7"/>
        </w:numPr>
        <w:rPr>
          <w:rFonts w:ascii="Arial" w:hAnsi="Arial" w:cs="Arial"/>
          <w:szCs w:val="22"/>
        </w:rPr>
        <w:sectPr w:rsidR="005D5A90">
          <w:headerReference w:type="default" r:id="rId14"/>
          <w:footerReference w:type="default" r:id="rId15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szCs w:val="22"/>
        </w:rPr>
        <w:t xml:space="preserve">l’avis de la commission départementale de sécurité et </w:t>
      </w:r>
      <w:r>
        <w:rPr>
          <w:rFonts w:ascii="Arial" w:hAnsi="Arial" w:cs="Arial"/>
          <w:szCs w:val="22"/>
        </w:rPr>
        <w:t>d’accessibilité.</w:t>
      </w: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  <w:sz w:val="24"/>
          <w:szCs w:val="24"/>
        </w:rPr>
        <w:lastRenderedPageBreak/>
        <w:t>FICHE B.2 </w:t>
      </w:r>
      <w:r>
        <w:rPr>
          <w:b/>
          <w:bCs/>
          <w:color w:val="17365D" w:themeColor="text2" w:themeShade="BF"/>
        </w:rPr>
        <w:tab/>
      </w:r>
    </w:p>
    <w:p w:rsidR="005D5A90" w:rsidRDefault="005D5A90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</w:p>
    <w:p w:rsidR="005D5A90" w:rsidRDefault="00B807D5">
      <w:pPr>
        <w:shd w:val="clear" w:color="auto" w:fill="FFFFFF" w:themeFill="background1"/>
        <w:jc w:val="center"/>
        <w:rPr>
          <w:b/>
          <w:color w:val="17365D" w:themeColor="text2" w:themeShade="BF"/>
          <w:sz w:val="30"/>
          <w:szCs w:val="30"/>
        </w:rPr>
      </w:pPr>
      <w:r>
        <w:rPr>
          <w:b/>
          <w:color w:val="17365D" w:themeColor="text2" w:themeShade="BF"/>
          <w:sz w:val="30"/>
          <w:szCs w:val="30"/>
        </w:rPr>
        <w:t>Capacité à identifier des objectifs pédagogiques et à adapter son offre au public formé à l’emploi visé, à être cohérent dans ses moyens pédagogiques, techniques et d’encadrement dédiés à la formation</w:t>
      </w:r>
    </w:p>
    <w:p w:rsidR="005D5A90" w:rsidRDefault="005D5A90">
      <w:pPr>
        <w:rPr>
          <w:b/>
          <w:bCs/>
          <w:color w:val="000000" w:themeColor="text1"/>
          <w:sz w:val="32"/>
          <w:szCs w:val="32"/>
        </w:rPr>
      </w:pPr>
    </w:p>
    <w:p w:rsidR="005D5A90" w:rsidRDefault="005D5A90">
      <w:pPr>
        <w:jc w:val="center"/>
        <w:rPr>
          <w:color w:val="000000" w:themeColor="text1"/>
          <w:sz w:val="24"/>
        </w:rPr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PUBLICS CIBLES</w:t>
      </w:r>
    </w:p>
    <w:p w:rsidR="005D5A90" w:rsidRDefault="005D5A90">
      <w:pPr>
        <w:rPr>
          <w:b/>
          <w:u w:val="single"/>
        </w:rPr>
      </w:pPr>
    </w:p>
    <w:p w:rsidR="005D5A90" w:rsidRDefault="00B807D5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Niveau </w:t>
      </w:r>
      <w:r>
        <w:rPr>
          <w:rFonts w:ascii="Arial" w:hAnsi="Arial" w:cs="Arial"/>
          <w:b/>
        </w:rPr>
        <w:t>de qualification attendu, type d’expériences antérieures souhaitées dans l’animation, statut des candidats</w:t>
      </w:r>
      <w:r>
        <w:rPr>
          <w:rFonts w:ascii="Arial" w:hAnsi="Arial" w:cs="Arial"/>
        </w:rPr>
        <w:t xml:space="preserve"> (salariés, apprentis, demandeurs d’emploi…) :</w:t>
      </w:r>
    </w:p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ETAPES DE SELECTION</w:t>
      </w:r>
    </w:p>
    <w:p w:rsidR="005D5A90" w:rsidRDefault="005D5A90">
      <w:pPr>
        <w:jc w:val="center"/>
      </w:pPr>
    </w:p>
    <w:p w:rsidR="005D5A90" w:rsidRDefault="00B807D5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Les exigences préalables à l’entrée en formation</w:t>
      </w:r>
      <w:r>
        <w:rPr>
          <w:rFonts w:ascii="Arial" w:hAnsi="Arial" w:cs="Arial"/>
        </w:rPr>
        <w:t xml:space="preserve"> </w:t>
      </w:r>
    </w:p>
    <w:p w:rsidR="005D5A90" w:rsidRDefault="00B807D5">
      <w:pPr>
        <w:pStyle w:val="Paragraphedeliste"/>
        <w:spacing w:after="0" w:line="240" w:lineRule="auto"/>
        <w:ind w:left="1068" w:firstLine="34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 </w:t>
      </w:r>
    </w:p>
    <w:p w:rsidR="005D5A90" w:rsidRDefault="00B807D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D5A90" w:rsidRDefault="005D5A90">
      <w:pPr>
        <w:jc w:val="left"/>
        <w:rPr>
          <w:sz w:val="24"/>
          <w:szCs w:val="24"/>
        </w:rPr>
      </w:pPr>
    </w:p>
    <w:p w:rsidR="005D5A90" w:rsidRDefault="005D5A90">
      <w:pPr>
        <w:ind w:left="360"/>
        <w:jc w:val="left"/>
        <w:rPr>
          <w:color w:val="00000A"/>
          <w:u w:val="single"/>
        </w:rPr>
      </w:pPr>
    </w:p>
    <w:p w:rsidR="005D5A90" w:rsidRDefault="00B807D5">
      <w:pPr>
        <w:ind w:left="360"/>
        <w:jc w:val="left"/>
        <w:rPr>
          <w:color w:val="00000A"/>
        </w:rPr>
      </w:pPr>
      <w:r>
        <w:rPr>
          <w:color w:val="00000A"/>
          <w:u w:val="single"/>
        </w:rPr>
        <w:t xml:space="preserve">Calendrier des </w:t>
      </w:r>
      <w:r>
        <w:rPr>
          <w:color w:val="00000A"/>
          <w:u w:val="single"/>
        </w:rPr>
        <w:t>TEP</w:t>
      </w:r>
      <w:r>
        <w:rPr>
          <w:color w:val="00000A"/>
        </w:rPr>
        <w:t xml:space="preserve"> pour la première session de formation </w:t>
      </w:r>
    </w:p>
    <w:p w:rsidR="005D5A90" w:rsidRDefault="00B807D5">
      <w:pPr>
        <w:jc w:val="left"/>
        <w:rPr>
          <w:b/>
          <w:color w:val="00000A"/>
        </w:rPr>
      </w:pPr>
      <w:r>
        <w:rPr>
          <w:b/>
          <w:i/>
          <w:color w:val="FF0000"/>
          <w:sz w:val="20"/>
          <w:szCs w:val="20"/>
        </w:rPr>
        <w:t xml:space="preserve">                                           </w:t>
      </w:r>
      <w:r>
        <w:rPr>
          <w:b/>
          <w:i/>
          <w:color w:val="00000A"/>
          <w:sz w:val="20"/>
          <w:szCs w:val="20"/>
        </w:rPr>
        <w:t xml:space="preserve">lorsqu’ils </w:t>
      </w:r>
      <w:r>
        <w:rPr>
          <w:b/>
          <w:i/>
          <w:color w:val="00000A"/>
          <w:sz w:val="20"/>
          <w:szCs w:val="20"/>
        </w:rPr>
        <w:t>sont organisés par l’organisme de formation</w:t>
      </w:r>
    </w:p>
    <w:p w:rsidR="005D5A90" w:rsidRDefault="005D5A90">
      <w:pPr>
        <w:ind w:left="360"/>
        <w:jc w:val="left"/>
        <w:rPr>
          <w:color w:val="00000A"/>
        </w:rPr>
      </w:pPr>
    </w:p>
    <w:p w:rsidR="005D5A90" w:rsidRDefault="005D5A90">
      <w:pPr>
        <w:jc w:val="left"/>
        <w:rPr>
          <w:color w:val="00000A"/>
        </w:rPr>
      </w:pPr>
    </w:p>
    <w:p w:rsidR="005D5A90" w:rsidRDefault="00B807D5">
      <w:pPr>
        <w:ind w:firstLine="360"/>
        <w:jc w:val="left"/>
        <w:rPr>
          <w:color w:val="00000A"/>
        </w:rPr>
      </w:pPr>
      <w:r>
        <w:rPr>
          <w:color w:val="00000A"/>
        </w:rPr>
        <w:t>Lieu :</w:t>
      </w:r>
    </w:p>
    <w:p w:rsidR="005D5A90" w:rsidRDefault="005D5A90">
      <w:pPr>
        <w:ind w:left="360"/>
        <w:jc w:val="left"/>
      </w:pPr>
    </w:p>
    <w:p w:rsidR="005D5A90" w:rsidRDefault="005D5A90">
      <w:pPr>
        <w:ind w:left="360"/>
        <w:jc w:val="left"/>
      </w:pPr>
    </w:p>
    <w:p w:rsidR="005D5A90" w:rsidRDefault="00B807D5">
      <w:pPr>
        <w:ind w:left="360"/>
        <w:jc w:val="left"/>
      </w:pPr>
      <w:r>
        <w:t>Modalités de passage :</w:t>
      </w:r>
    </w:p>
    <w:p w:rsidR="005D5A90" w:rsidRDefault="005D5A90">
      <w:pPr>
        <w:ind w:left="360"/>
        <w:jc w:val="left"/>
      </w:pPr>
    </w:p>
    <w:p w:rsidR="005D5A90" w:rsidRDefault="005D5A90">
      <w:pPr>
        <w:ind w:left="360"/>
        <w:jc w:val="left"/>
      </w:pPr>
    </w:p>
    <w:p w:rsidR="005D5A90" w:rsidRDefault="00B807D5">
      <w:pPr>
        <w:ind w:firstLine="360"/>
        <w:jc w:val="left"/>
      </w:pPr>
      <w:r>
        <w:t>Evaluateurs :</w:t>
      </w:r>
    </w:p>
    <w:p w:rsidR="005D5A90" w:rsidRDefault="005D5A90">
      <w:pPr>
        <w:ind w:left="360"/>
        <w:jc w:val="left"/>
      </w:pPr>
      <w:bookmarkStart w:id="2" w:name="_GoBack"/>
      <w:bookmarkEnd w:id="2"/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B807D5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Les épreuves de sélection envisagées par l’OF :</w:t>
      </w:r>
    </w:p>
    <w:p w:rsidR="005D5A90" w:rsidRDefault="005D5A90">
      <w:pPr>
        <w:jc w:val="left"/>
        <w:rPr>
          <w:sz w:val="24"/>
          <w:szCs w:val="24"/>
        </w:rPr>
      </w:pPr>
    </w:p>
    <w:p w:rsidR="005D5A90" w:rsidRDefault="00B807D5">
      <w:pPr>
        <w:sectPr w:rsidR="005D5A90">
          <w:headerReference w:type="default" r:id="rId16"/>
          <w:footerReference w:type="default" r:id="rId17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  <w:r>
        <w:t>Présentation des épreuves, des modalités d’évaluation, des critères de sélection, des personnes chargées de l’évaluation. Les documents prévus sont à joindre au dossier.</w:t>
      </w:r>
    </w:p>
    <w:p w:rsidR="005D5A90" w:rsidRDefault="005D5A90">
      <w:pPr>
        <w:rPr>
          <w:bCs/>
          <w:color w:val="000000" w:themeColor="text1"/>
        </w:rPr>
      </w:pP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  <w:sz w:val="24"/>
          <w:szCs w:val="24"/>
        </w:rPr>
        <w:t>FICHE B.2 </w:t>
      </w:r>
      <w:r>
        <w:rPr>
          <w:b/>
          <w:bCs/>
          <w:color w:val="17365D" w:themeColor="text2" w:themeShade="BF"/>
        </w:rPr>
        <w:tab/>
        <w:t>(suite)</w:t>
      </w:r>
    </w:p>
    <w:p w:rsidR="005D5A90" w:rsidRDefault="005D5A90">
      <w:pPr>
        <w:rPr>
          <w:bCs/>
          <w:color w:val="000000" w:themeColor="text1"/>
        </w:rPr>
      </w:pPr>
    </w:p>
    <w:p w:rsidR="005D5A90" w:rsidRDefault="00B807D5">
      <w:pPr>
        <w:pStyle w:val="Paragraphedeliste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MODALITES DU POSITIONNEMENT</w:t>
      </w:r>
    </w:p>
    <w:p w:rsidR="005D5A90" w:rsidRDefault="005D5A90">
      <w:pPr>
        <w:pStyle w:val="Paragraphedeliste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</w:pPr>
      <w:r>
        <w:rPr>
          <w:rFonts w:ascii="Arial" w:hAnsi="Arial" w:cs="Arial"/>
          <w:b/>
          <w:bCs/>
          <w:color w:val="000000" w:themeColor="text1"/>
        </w:rPr>
        <w:t>Présenta</w:t>
      </w:r>
      <w:r>
        <w:rPr>
          <w:rFonts w:ascii="Arial" w:hAnsi="Arial" w:cs="Arial"/>
          <w:b/>
          <w:bCs/>
          <w:color w:val="000000" w:themeColor="text1"/>
        </w:rPr>
        <w:t xml:space="preserve">tion des modalités du positionnement : </w:t>
      </w:r>
      <w:r>
        <w:t>dates, durée, démarches, situations proposées, outils utilisés, modalités d’exploitation des résultats et outils de formalisation des parcours des stagiaires.</w:t>
      </w: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Présentation des modalités d’intégration des s</w:t>
      </w:r>
      <w:r>
        <w:rPr>
          <w:rFonts w:ascii="Arial" w:hAnsi="Arial" w:cs="Arial"/>
          <w:b/>
          <w:bCs/>
        </w:rPr>
        <w:t>tagiaires en parcours partiel en début de formation mais aussi au cours de cette dernière :</w:t>
      </w: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jc w:val="left"/>
        <w:rPr>
          <w:sz w:val="24"/>
          <w:szCs w:val="24"/>
        </w:rPr>
      </w:pPr>
    </w:p>
    <w:p w:rsidR="005D5A90" w:rsidRDefault="005D5A90">
      <w:pPr>
        <w:jc w:val="left"/>
        <w:rPr>
          <w:sz w:val="24"/>
          <w:szCs w:val="24"/>
        </w:rPr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5D5A90">
      <w:pPr>
        <w:jc w:val="left"/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ORGANISATION PEDAGOGIQUE DE LA FORMATION</w:t>
      </w:r>
    </w:p>
    <w:p w:rsidR="005D5A90" w:rsidRDefault="005D5A90">
      <w:pPr>
        <w:jc w:val="left"/>
        <w:rPr>
          <w:b/>
          <w:u w:val="single"/>
        </w:rPr>
      </w:pPr>
    </w:p>
    <w:p w:rsidR="005D5A90" w:rsidRDefault="00B807D5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</w:rPr>
        <w:t>Présentation :</w:t>
      </w:r>
    </w:p>
    <w:p w:rsidR="005D5A90" w:rsidRDefault="00B807D5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rFonts w:ascii="Arial" w:hAnsi="Arial" w:cs="Arial"/>
          <w:bCs/>
          <w:color w:val="000000" w:themeColor="text1"/>
        </w:rPr>
        <w:t>des objectifs péda</w:t>
      </w:r>
      <w:r>
        <w:rPr>
          <w:sz w:val="24"/>
          <w:szCs w:val="24"/>
        </w:rPr>
        <w:t xml:space="preserve">gogiques et contenus abordés en OF et structure d’alternance en indiquant les </w:t>
      </w:r>
      <w:r>
        <w:rPr>
          <w:sz w:val="24"/>
          <w:szCs w:val="24"/>
        </w:rPr>
        <w:t>volumes d’heures (présentation détaillée en complément du ruban pédagogique),</w:t>
      </w: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  <w:sectPr w:rsidR="005D5A90">
          <w:headerReference w:type="default" r:id="rId18"/>
          <w:footerReference w:type="default" r:id="rId19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</w:p>
    <w:p w:rsidR="005D5A90" w:rsidRDefault="005D5A90">
      <w:pPr>
        <w:pStyle w:val="Paragraphedeliste"/>
        <w:ind w:left="1440"/>
        <w:jc w:val="both"/>
        <w:rPr>
          <w:sz w:val="24"/>
          <w:szCs w:val="24"/>
        </w:rPr>
      </w:pPr>
    </w:p>
    <w:p w:rsidR="005D5A90" w:rsidRDefault="00B807D5">
      <w:pPr>
        <w:pStyle w:val="Paragraphedeliste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la progression pédagogique envisagée faisant apparaitre les périodes d’alternance, la montée en puissance de la responsabilisation du </w:t>
      </w:r>
      <w:r>
        <w:rPr>
          <w:sz w:val="24"/>
          <w:szCs w:val="24"/>
        </w:rPr>
        <w:t>stagiaire, et les modalités éventuelles des Exigences Préalables à la Mise en Situation Pédagogique (EPMSP)</w:t>
      </w: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rPr>
          <w:sz w:val="24"/>
          <w:szCs w:val="24"/>
        </w:rPr>
      </w:pPr>
    </w:p>
    <w:p w:rsidR="005D5A90" w:rsidRDefault="005D5A90">
      <w:pPr>
        <w:jc w:val="left"/>
        <w:rPr>
          <w:sz w:val="24"/>
          <w:szCs w:val="24"/>
        </w:rPr>
      </w:pPr>
    </w:p>
    <w:p w:rsidR="005D5A90" w:rsidRDefault="005D5A90">
      <w:pPr>
        <w:jc w:val="left"/>
        <w:rPr>
          <w:color w:val="17365D" w:themeColor="text2" w:themeShade="BF"/>
          <w:sz w:val="24"/>
          <w:szCs w:val="24"/>
        </w:rPr>
      </w:pP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000000" w:themeColor="text1"/>
        </w:rPr>
      </w:pPr>
      <w:r>
        <w:rPr>
          <w:color w:val="17365D" w:themeColor="text2" w:themeShade="BF"/>
          <w:sz w:val="24"/>
          <w:szCs w:val="24"/>
        </w:rPr>
        <w:t>FICHE B.2 </w:t>
      </w:r>
      <w:r>
        <w:rPr>
          <w:b/>
          <w:bCs/>
          <w:color w:val="17365D" w:themeColor="text2" w:themeShade="BF"/>
        </w:rPr>
        <w:tab/>
        <w:t>(suite)</w:t>
      </w:r>
    </w:p>
    <w:p w:rsidR="005D5A90" w:rsidRDefault="005D5A90">
      <w:pPr>
        <w:jc w:val="left"/>
        <w:rPr>
          <w:sz w:val="24"/>
          <w:szCs w:val="24"/>
        </w:rPr>
      </w:pPr>
    </w:p>
    <w:p w:rsidR="005D5A90" w:rsidRDefault="005D5A90">
      <w:pPr>
        <w:jc w:val="left"/>
        <w:rPr>
          <w:sz w:val="24"/>
          <w:szCs w:val="24"/>
        </w:rPr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PARTENARIAT(S)</w:t>
      </w:r>
    </w:p>
    <w:p w:rsidR="005D5A90" w:rsidRDefault="005D5A90">
      <w:pPr>
        <w:jc w:val="center"/>
        <w:rPr>
          <w:b/>
          <w:sz w:val="24"/>
          <w:szCs w:val="24"/>
          <w:u w:val="single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Présentation des partenariats mis en place : </w:t>
      </w:r>
      <w:r>
        <w:rPr>
          <w:rFonts w:ascii="Arial" w:hAnsi="Arial" w:cs="Arial"/>
          <w:bCs/>
          <w:color w:val="000000" w:themeColor="text1"/>
        </w:rPr>
        <w:t>noms des partenaires, adresses, rôles,….</w:t>
      </w:r>
    </w:p>
    <w:p w:rsidR="005D5A90" w:rsidRDefault="005D5A90">
      <w:pPr>
        <w:jc w:val="left"/>
        <w:rPr>
          <w:sz w:val="24"/>
          <w:szCs w:val="24"/>
        </w:rPr>
      </w:pPr>
    </w:p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>
      <w:pPr>
        <w:sectPr w:rsidR="005D5A90">
          <w:headerReference w:type="default" r:id="rId20"/>
          <w:footerReference w:type="default" r:id="rId21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</w:p>
    <w:p w:rsidR="005D5A90" w:rsidRDefault="005D5A90">
      <w:pPr>
        <w:jc w:val="center"/>
        <w:rPr>
          <w:color w:val="000000" w:themeColor="text1"/>
          <w:sz w:val="24"/>
        </w:rPr>
      </w:pPr>
    </w:p>
    <w:p w:rsidR="005D5A90" w:rsidRDefault="00B807D5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Joindre les documents suivants</w:t>
      </w:r>
      <w:r>
        <w:rPr>
          <w:b/>
          <w:bCs/>
          <w:color w:val="000000" w:themeColor="text1"/>
        </w:rPr>
        <w:t> :</w:t>
      </w:r>
    </w:p>
    <w:p w:rsidR="005D5A90" w:rsidRDefault="005D5A90">
      <w:pPr>
        <w:spacing w:line="276" w:lineRule="auto"/>
        <w:ind w:left="765"/>
        <w:rPr>
          <w:bCs/>
          <w:color w:val="000000" w:themeColor="text1"/>
        </w:rPr>
      </w:pPr>
    </w:p>
    <w:p w:rsidR="005D5A90" w:rsidRDefault="00B807D5">
      <w:pPr>
        <w:numPr>
          <w:ilvl w:val="1"/>
          <w:numId w:val="1"/>
        </w:numPr>
        <w:spacing w:line="276" w:lineRule="auto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le calendrier des </w:t>
      </w:r>
      <w:r>
        <w:rPr>
          <w:b/>
          <w:bCs/>
          <w:color w:val="000000" w:themeColor="text1"/>
        </w:rPr>
        <w:t>tests d’exigences</w:t>
      </w:r>
      <w:r>
        <w:rPr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préalables (TEP</w:t>
      </w:r>
      <w:r>
        <w:rPr>
          <w:bCs/>
          <w:color w:val="000000" w:themeColor="text1"/>
        </w:rPr>
        <w:t>) pour la 1</w:t>
      </w:r>
      <w:r>
        <w:rPr>
          <w:bCs/>
          <w:color w:val="000000" w:themeColor="text1"/>
          <w:vertAlign w:val="superscript"/>
        </w:rPr>
        <w:t>ère</w:t>
      </w:r>
      <w:r>
        <w:rPr>
          <w:bCs/>
          <w:color w:val="000000" w:themeColor="text1"/>
        </w:rPr>
        <w:t xml:space="preserve"> session ;</w:t>
      </w:r>
    </w:p>
    <w:p w:rsidR="005D5A90" w:rsidRDefault="00B807D5">
      <w:pPr>
        <w:numPr>
          <w:ilvl w:val="1"/>
          <w:numId w:val="1"/>
        </w:numPr>
        <w:spacing w:line="276" w:lineRule="auto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>les fiches d’évaluation des épreuves de sélection ;</w:t>
      </w:r>
    </w:p>
    <w:p w:rsidR="005D5A90" w:rsidRDefault="00B807D5">
      <w:pPr>
        <w:numPr>
          <w:ilvl w:val="1"/>
          <w:numId w:val="1"/>
        </w:numPr>
        <w:spacing w:line="276" w:lineRule="auto"/>
        <w:ind w:left="360"/>
        <w:rPr>
          <w:bCs/>
          <w:color w:val="5F497A" w:themeColor="accent4" w:themeShade="BF"/>
        </w:rPr>
      </w:pPr>
      <w:r>
        <w:rPr>
          <w:bCs/>
          <w:color w:val="5F497A" w:themeColor="accent4" w:themeShade="BF"/>
        </w:rPr>
        <w:t xml:space="preserve">le </w:t>
      </w:r>
      <w:r>
        <w:rPr>
          <w:b/>
          <w:bCs/>
          <w:color w:val="5F497A" w:themeColor="accent4" w:themeShade="BF"/>
        </w:rPr>
        <w:t>ruban pédagogique</w:t>
      </w:r>
      <w:r>
        <w:rPr>
          <w:bCs/>
          <w:color w:val="5F497A" w:themeColor="accent4" w:themeShade="BF"/>
        </w:rPr>
        <w:t xml:space="preserve">, adapté au diplôme, prévu </w:t>
      </w:r>
      <w:r>
        <w:rPr>
          <w:bCs/>
          <w:color w:val="5F497A" w:themeColor="accent4" w:themeShade="BF"/>
        </w:rPr>
        <w:t>pour la 1</w:t>
      </w:r>
      <w:r>
        <w:rPr>
          <w:bCs/>
          <w:color w:val="5F497A" w:themeColor="accent4" w:themeShade="BF"/>
          <w:vertAlign w:val="superscript"/>
        </w:rPr>
        <w:t>ère</w:t>
      </w:r>
      <w:r>
        <w:rPr>
          <w:bCs/>
          <w:color w:val="5F497A" w:themeColor="accent4" w:themeShade="BF"/>
        </w:rPr>
        <w:t xml:space="preserve"> session, avec les différentes étapes de la formation, les périodes d’alternance, les différentes thématiques ou modules de formation ;</w:t>
      </w:r>
    </w:p>
    <w:p w:rsidR="005D5A90" w:rsidRDefault="00B807D5">
      <w:pPr>
        <w:numPr>
          <w:ilvl w:val="1"/>
          <w:numId w:val="1"/>
        </w:numPr>
        <w:spacing w:line="276" w:lineRule="auto"/>
        <w:ind w:left="36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la liste éventuelle des </w:t>
      </w:r>
      <w:r>
        <w:rPr>
          <w:b/>
          <w:bCs/>
          <w:color w:val="000000" w:themeColor="text1"/>
        </w:rPr>
        <w:t>OF sous traitants</w:t>
      </w:r>
      <w:r>
        <w:rPr>
          <w:bCs/>
          <w:color w:val="000000" w:themeColor="text1"/>
        </w:rPr>
        <w:t xml:space="preserve"> des contenus de formation (intitulé, raison sociale, adresse, cont</w:t>
      </w:r>
      <w:r>
        <w:rPr>
          <w:bCs/>
          <w:color w:val="000000" w:themeColor="text1"/>
        </w:rPr>
        <w:t>enus, volume d’heures, lieux de formation si différents des lieux de l’OF) ;</w:t>
      </w:r>
    </w:p>
    <w:p w:rsidR="005D5A90" w:rsidRDefault="00B807D5">
      <w:pPr>
        <w:numPr>
          <w:ilvl w:val="0"/>
          <w:numId w:val="1"/>
        </w:numPr>
        <w:spacing w:line="276" w:lineRule="auto"/>
        <w:ind w:left="284" w:hanging="284"/>
        <w:jc w:val="left"/>
        <w:rPr>
          <w:bCs/>
          <w:color w:val="00000A"/>
        </w:rPr>
      </w:pPr>
      <w:r>
        <w:rPr>
          <w:bCs/>
          <w:color w:val="00000A"/>
        </w:rPr>
        <w:t>le</w:t>
      </w:r>
      <w:r>
        <w:rPr>
          <w:b/>
          <w:bCs/>
          <w:color w:val="00000A"/>
        </w:rPr>
        <w:t xml:space="preserve"> budget prévisionnel</w:t>
      </w:r>
      <w:r>
        <w:rPr>
          <w:bCs/>
          <w:color w:val="00000A"/>
        </w:rPr>
        <w:t xml:space="preserve"> de la 1</w:t>
      </w:r>
      <w:r>
        <w:rPr>
          <w:bCs/>
          <w:color w:val="00000A"/>
          <w:vertAlign w:val="superscript"/>
        </w:rPr>
        <w:t>ère</w:t>
      </w:r>
      <w:r>
        <w:rPr>
          <w:bCs/>
          <w:color w:val="00000A"/>
        </w:rPr>
        <w:t xml:space="preserve"> session de formation (en adéquation avec les publics et les objectifs pédagogiques) – cf. modèle ci-après</w:t>
      </w:r>
    </w:p>
    <w:p w:rsidR="005D5A90" w:rsidRDefault="005D5A90">
      <w:pPr>
        <w:spacing w:line="276" w:lineRule="auto"/>
        <w:jc w:val="left"/>
        <w:rPr>
          <w:bCs/>
          <w:color w:val="00000A"/>
        </w:rPr>
      </w:pPr>
    </w:p>
    <w:p w:rsidR="005D5A90" w:rsidRDefault="005D5A90">
      <w:pPr>
        <w:spacing w:line="276" w:lineRule="auto"/>
        <w:jc w:val="left"/>
        <w:rPr>
          <w:bCs/>
          <w:color w:val="00000A"/>
        </w:rPr>
      </w:pPr>
    </w:p>
    <w:p w:rsidR="005D5A90" w:rsidRDefault="005D5A90">
      <w:pPr>
        <w:spacing w:line="276" w:lineRule="auto"/>
        <w:jc w:val="left"/>
        <w:rPr>
          <w:bCs/>
          <w:color w:val="00000A"/>
        </w:rPr>
        <w:sectPr w:rsidR="005D5A90">
          <w:headerReference w:type="default" r:id="rId22"/>
          <w:footerReference w:type="default" r:id="rId23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</w:p>
    <w:p w:rsidR="005D5A90" w:rsidRDefault="00B807D5">
      <w:pPr>
        <w:shd w:val="clear" w:color="auto" w:fill="FFFFFF" w:themeFill="background1"/>
        <w:ind w:left="405"/>
        <w:jc w:val="center"/>
        <w:rPr>
          <w:b/>
          <w:color w:val="17365D" w:themeColor="text2" w:themeShade="BF"/>
          <w:sz w:val="40"/>
          <w:szCs w:val="40"/>
        </w:rPr>
      </w:pPr>
      <w:r>
        <w:rPr>
          <w:b/>
          <w:color w:val="17365D" w:themeColor="text2" w:themeShade="BF"/>
          <w:sz w:val="40"/>
          <w:szCs w:val="40"/>
        </w:rPr>
        <w:lastRenderedPageBreak/>
        <w:t>BU</w:t>
      </w:r>
      <w:r>
        <w:rPr>
          <w:b/>
          <w:color w:val="17365D" w:themeColor="text2" w:themeShade="BF"/>
          <w:sz w:val="40"/>
          <w:szCs w:val="40"/>
        </w:rPr>
        <w:t>DGET PREVISIONNEL DE LA FORMATION</w:t>
      </w:r>
    </w:p>
    <w:p w:rsidR="005D5A90" w:rsidRDefault="005D5A90">
      <w:pPr>
        <w:shd w:val="clear" w:color="auto" w:fill="FFFFFF" w:themeFill="background1"/>
        <w:ind w:left="405"/>
        <w:jc w:val="center"/>
        <w:rPr>
          <w:b/>
          <w:color w:val="17365D" w:themeColor="text2" w:themeShade="BF"/>
        </w:rPr>
      </w:pPr>
    </w:p>
    <w:tbl>
      <w:tblPr>
        <w:tblW w:w="10206" w:type="dxa"/>
        <w:tblBorders>
          <w:top w:val="single" w:sz="8" w:space="0" w:color="9BBB59"/>
          <w:left w:val="single" w:sz="8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4831"/>
        <w:gridCol w:w="1276"/>
        <w:gridCol w:w="2835"/>
        <w:gridCol w:w="1264"/>
      </w:tblGrid>
      <w:tr w:rsidR="005D5A90">
        <w:trPr>
          <w:trHeight w:val="511"/>
        </w:trPr>
        <w:tc>
          <w:tcPr>
            <w:tcW w:w="6106" w:type="dxa"/>
            <w:gridSpan w:val="2"/>
            <w:tcBorders>
              <w:top w:val="single" w:sz="8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  <w:vAlign w:val="center"/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DEPENSES</w:t>
            </w:r>
          </w:p>
        </w:tc>
        <w:tc>
          <w:tcPr>
            <w:tcW w:w="4099" w:type="dxa"/>
            <w:gridSpan w:val="2"/>
            <w:tcBorders>
              <w:top w:val="single" w:sz="8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  <w:vAlign w:val="center"/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RECETTES</w:t>
            </w:r>
          </w:p>
        </w:tc>
      </w:tr>
      <w:tr w:rsidR="005D5A90">
        <w:trPr>
          <w:trHeight w:val="258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NATURE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MONTANT</w:t>
            </w: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PROVENANCE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MONTANT</w:t>
            </w:r>
          </w:p>
        </w:tc>
      </w:tr>
      <w:tr w:rsidR="005D5A90">
        <w:trPr>
          <w:trHeight w:val="258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PERSONNEL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</w:pPr>
            <w:r>
              <w:rPr>
                <w:b/>
                <w:color w:val="000000" w:themeColor="text1"/>
                <w:sz w:val="20"/>
              </w:rPr>
              <w:t>DRAJES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équipe pédagogique de l’OF porteur / formation en centre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</w:pPr>
            <w:r>
              <w:rPr>
                <w:bCs/>
                <w:color w:val="000000" w:themeColor="text1"/>
                <w:sz w:val="20"/>
              </w:rPr>
              <w:t>- aides à la formation DRAJES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rémunérations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</w:pPr>
            <w:r>
              <w:rPr>
                <w:bCs/>
                <w:color w:val="000000" w:themeColor="text1"/>
                <w:sz w:val="20"/>
              </w:rPr>
              <w:t xml:space="preserve">- mise à disposition personnel </w:t>
            </w:r>
            <w:r>
              <w:rPr>
                <w:bCs/>
                <w:color w:val="000000" w:themeColor="text1"/>
                <w:sz w:val="20"/>
              </w:rPr>
              <w:t>DRAJES/SDJES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charges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autres (préciser)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- formateurs des OF partenaires 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Cs/>
                <w:color w:val="00000A"/>
                <w:sz w:val="20"/>
              </w:rPr>
            </w:pPr>
            <w:r>
              <w:rPr>
                <w:bCs/>
                <w:color w:val="00000A"/>
                <w:sz w:val="20"/>
              </w:rPr>
              <w:t xml:space="preserve">- pour le CREPS : formateurs des services associés à la formation 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intervenants extérieurs ponctuels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personnel administratif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ETAT </w:t>
            </w:r>
            <w:r>
              <w:rPr>
                <w:bCs/>
                <w:color w:val="000000" w:themeColor="text1"/>
                <w:sz w:val="20"/>
              </w:rPr>
              <w:t>: autres (préciser)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54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équipe</w:t>
            </w:r>
            <w:r>
              <w:rPr>
                <w:bCs/>
                <w:color w:val="000000" w:themeColor="text1"/>
                <w:sz w:val="20"/>
              </w:rPr>
              <w:t xml:space="preserve"> pédagogique pour le suivi de l’alternance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CONSEIL REGIONAL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formateur(s) pour la formation des tuteurs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- </w:t>
            </w:r>
            <w:r>
              <w:rPr>
                <w:bCs/>
                <w:color w:val="000000" w:themeColor="text1"/>
                <w:spacing w:val="-4"/>
                <w:sz w:val="20"/>
              </w:rPr>
              <w:t>formateur(s) / la pratique de l’évaluation certificative</w:t>
            </w:r>
            <w:r>
              <w:rPr>
                <w:bCs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DEPARTEMENTS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autres (préciser)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COMMUNES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FRAIS ADMINISTRATIFS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FRAIS </w:t>
            </w:r>
            <w:r>
              <w:rPr>
                <w:b/>
                <w:color w:val="000000" w:themeColor="text1"/>
                <w:sz w:val="20"/>
              </w:rPr>
              <w:t>PEDAGOGIQUES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POLE EMPLOI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UTILISATION DES LOCAUX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amortissements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EMPLOYEURS</w:t>
            </w:r>
          </w:p>
        </w:tc>
        <w:tc>
          <w:tcPr>
            <w:tcW w:w="1264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location de locaux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charges locatives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</w:pPr>
            <w:r>
              <w:rPr>
                <w:b/>
                <w:color w:val="000000" w:themeColor="text1"/>
                <w:sz w:val="20"/>
              </w:rPr>
              <w:t>OPCO</w:t>
            </w:r>
          </w:p>
        </w:tc>
        <w:tc>
          <w:tcPr>
            <w:tcW w:w="1264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autres (à préciser)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pacing w:val="-4"/>
                <w:sz w:val="20"/>
              </w:rPr>
            </w:pPr>
            <w:r>
              <w:rPr>
                <w:b/>
                <w:color w:val="000000" w:themeColor="text1"/>
                <w:spacing w:val="-4"/>
                <w:sz w:val="20"/>
              </w:rPr>
              <w:t>QUOTE PART AMORTISSEMENT DU MATERIEL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amortissements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OPACIF</w:t>
            </w:r>
          </w:p>
        </w:tc>
        <w:tc>
          <w:tcPr>
            <w:tcW w:w="1264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location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32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crédit</w:t>
            </w:r>
            <w:r>
              <w:rPr>
                <w:bCs/>
                <w:color w:val="000000" w:themeColor="text1"/>
                <w:sz w:val="20"/>
              </w:rPr>
              <w:t xml:space="preserve"> bail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STAGIAIRES</w:t>
            </w:r>
          </w:p>
        </w:tc>
        <w:tc>
          <w:tcPr>
            <w:tcW w:w="1264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FRAIS DE DEPLACEMENTS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formation en centre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FONDS EUROPEENS </w:t>
            </w:r>
          </w:p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directement demandés par l’OF</w:t>
            </w:r>
          </w:p>
        </w:tc>
        <w:tc>
          <w:tcPr>
            <w:tcW w:w="1264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suivi de l’alternance en structure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évaluation certificative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vMerge/>
            <w:tcBorders>
              <w:top w:val="sing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8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 xml:space="preserve">- formation des tuteurs 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8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formation évaluation certificative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- autre (préciser)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87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FRAIS D’HEBERGEMENT, RESTAURATION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AUTRES </w:t>
            </w:r>
            <w:r>
              <w:rPr>
                <w:bCs/>
                <w:color w:val="000000" w:themeColor="text1"/>
                <w:sz w:val="20"/>
              </w:rPr>
              <w:t>(à préciser</w:t>
            </w:r>
            <w:r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0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AUTRES FRAIS </w:t>
            </w:r>
            <w:r>
              <w:rPr>
                <w:bCs/>
                <w:color w:val="000000" w:themeColor="text1"/>
                <w:sz w:val="20"/>
              </w:rPr>
              <w:t>(à préciser</w:t>
            </w:r>
            <w:r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trHeight w:val="249"/>
        </w:trPr>
        <w:tc>
          <w:tcPr>
            <w:tcW w:w="4830" w:type="dxa"/>
            <w:tcBorders>
              <w:top w:val="sing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shd w:val="clear" w:color="auto" w:fill="auto"/>
            <w:tcMar>
              <w:left w:w="-10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276" w:type="dxa"/>
            <w:tcBorders>
              <w:top w:val="sing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2835" w:type="dxa"/>
            <w:tcBorders>
              <w:top w:val="sing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B807D5">
            <w:pPr>
              <w:tabs>
                <w:tab w:val="left" w:pos="8505"/>
              </w:tabs>
              <w:spacing w:before="60" w:after="60"/>
              <w:ind w:left="57" w:right="57"/>
              <w:jc w:val="left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264" w:type="dxa"/>
            <w:tcBorders>
              <w:top w:val="sing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left w:w="-7" w:type="dxa"/>
            </w:tcMar>
          </w:tcPr>
          <w:p w:rsidR="005D5A90" w:rsidRDefault="005D5A90">
            <w:pPr>
              <w:tabs>
                <w:tab w:val="left" w:pos="8505"/>
              </w:tabs>
              <w:spacing w:before="60" w:after="60"/>
              <w:ind w:left="57" w:right="57"/>
              <w:rPr>
                <w:b/>
                <w:color w:val="000000" w:themeColor="text1"/>
                <w:sz w:val="20"/>
              </w:rPr>
            </w:pPr>
          </w:p>
        </w:tc>
      </w:tr>
    </w:tbl>
    <w:p w:rsidR="005D5A90" w:rsidRDefault="005D5A90">
      <w:pPr>
        <w:sectPr w:rsidR="005D5A90">
          <w:headerReference w:type="default" r:id="rId24"/>
          <w:footerReference w:type="default" r:id="rId25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  <w:sz w:val="24"/>
          <w:szCs w:val="24"/>
        </w:rPr>
        <w:lastRenderedPageBreak/>
        <w:t>FICHE B.3 </w:t>
      </w:r>
      <w:r>
        <w:rPr>
          <w:b/>
          <w:bCs/>
          <w:color w:val="17365D" w:themeColor="text2" w:themeShade="BF"/>
        </w:rPr>
        <w:tab/>
      </w:r>
    </w:p>
    <w:p w:rsidR="005D5A90" w:rsidRDefault="005D5A90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</w:p>
    <w:p w:rsidR="005D5A90" w:rsidRDefault="00B807D5">
      <w:pPr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Capacité à mettre en place un système de suivi pédagogique et d’évaluation adapté,</w:t>
      </w:r>
      <w:r>
        <w:rPr>
          <w:b/>
          <w:color w:val="17365D" w:themeColor="text2" w:themeShade="BF"/>
          <w:sz w:val="28"/>
          <w:szCs w:val="28"/>
        </w:rPr>
        <w:t xml:space="preserve"> la description des moyens pédagogiques et techniques</w:t>
      </w:r>
    </w:p>
    <w:p w:rsidR="005D5A90" w:rsidRDefault="005D5A90">
      <w:pPr>
        <w:jc w:val="left"/>
        <w:rPr>
          <w:b/>
          <w:bCs/>
          <w:color w:val="000000" w:themeColor="text1"/>
        </w:rPr>
      </w:pPr>
    </w:p>
    <w:p w:rsidR="005D5A90" w:rsidRDefault="005D5A90">
      <w:pPr>
        <w:jc w:val="left"/>
        <w:rPr>
          <w:b/>
          <w:bCs/>
          <w:color w:val="000000" w:themeColor="text1"/>
        </w:rPr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LE RESPONSABLE PEDAGOGIQUE DE LA FORMATION</w:t>
      </w:r>
    </w:p>
    <w:p w:rsidR="005D5A90" w:rsidRDefault="005D5A90">
      <w:pPr>
        <w:jc w:val="left"/>
        <w:rPr>
          <w:b/>
          <w:bCs/>
          <w:color w:val="000000" w:themeColor="text1"/>
        </w:rPr>
      </w:pPr>
    </w:p>
    <w:p w:rsidR="005D5A90" w:rsidRDefault="00B807D5">
      <w:pPr>
        <w:pStyle w:val="Paragraphedeliste"/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Nom :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Prénom :</w:t>
      </w:r>
    </w:p>
    <w:p w:rsidR="005D5A90" w:rsidRDefault="00B807D5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Tél : 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  <w:t>Courriel :</w:t>
      </w:r>
    </w:p>
    <w:p w:rsidR="005D5A90" w:rsidRDefault="00B807D5">
      <w:pPr>
        <w:pStyle w:val="Paragraphedeliste"/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Qualifications : </w:t>
      </w:r>
    </w:p>
    <w:p w:rsidR="005D5A90" w:rsidRDefault="00B807D5">
      <w:pPr>
        <w:pStyle w:val="Paragraphedeliste"/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Expériences :</w:t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ab/>
      </w:r>
    </w:p>
    <w:p w:rsidR="005D5A90" w:rsidRDefault="005D5A90">
      <w:pPr>
        <w:pStyle w:val="Paragraphedeliste"/>
        <w:ind w:left="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B807D5">
      <w:pPr>
        <w:pStyle w:val="Paragraphedeliste"/>
        <w:numPr>
          <w:ilvl w:val="0"/>
          <w:numId w:val="6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Quotité de travail consacré à la coordination (a minima 0,5 ETP) :</w:t>
      </w:r>
    </w:p>
    <w:p w:rsidR="005D5A90" w:rsidRDefault="005D5A90">
      <w:pPr>
        <w:pStyle w:val="Paragraphedeliste"/>
        <w:rPr>
          <w:rFonts w:ascii="Arial" w:hAnsi="Arial" w:cs="Arial"/>
          <w:bCs/>
          <w:color w:val="FF0000"/>
        </w:rPr>
      </w:pPr>
    </w:p>
    <w:p w:rsidR="005D5A90" w:rsidRDefault="005D5A90">
      <w:pPr>
        <w:pStyle w:val="Paragraphedeliste"/>
        <w:rPr>
          <w:rFonts w:ascii="Arial" w:hAnsi="Arial" w:cs="Arial"/>
          <w:bCs/>
          <w:color w:val="FF0000"/>
        </w:rPr>
      </w:pPr>
    </w:p>
    <w:p w:rsidR="005D5A90" w:rsidRDefault="005D5A90">
      <w:pPr>
        <w:pStyle w:val="Paragraphedeliste"/>
        <w:rPr>
          <w:rFonts w:ascii="Arial" w:hAnsi="Arial" w:cs="Arial"/>
          <w:bCs/>
          <w:color w:val="FF0000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FF0000"/>
        </w:rPr>
      </w:pPr>
    </w:p>
    <w:p w:rsidR="005D5A90" w:rsidRDefault="00B807D5">
      <w:pPr>
        <w:pStyle w:val="Paragraphedeliste"/>
        <w:numPr>
          <w:ilvl w:val="0"/>
          <w:numId w:val="6"/>
        </w:numPr>
        <w:ind w:left="36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Modalités de mise en œuvre de la coordination (précisez si cette dernière est partagée) :</w:t>
      </w: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L’EQUIPE PEDAGOGIQUE</w:t>
      </w: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/>
          <w:bCs/>
          <w:color w:val="000000" w:themeColor="text1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Présentation de l’équipe pédagogique :</w:t>
      </w:r>
    </w:p>
    <w:p w:rsidR="005D5A90" w:rsidRDefault="00B807D5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Composition :</w:t>
      </w: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  <w:sectPr w:rsidR="005D5A90">
          <w:headerReference w:type="default" r:id="rId26"/>
          <w:footerReference w:type="default" r:id="rId27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b/>
          <w:bCs/>
          <w:color w:val="000000" w:themeColor="text1"/>
        </w:rPr>
        <w:t xml:space="preserve">Présentation des modalités de </w:t>
      </w:r>
      <w:r>
        <w:rPr>
          <w:rFonts w:ascii="Arial" w:hAnsi="Arial" w:cs="Arial"/>
          <w:b/>
          <w:bCs/>
          <w:color w:val="000000" w:themeColor="text1"/>
        </w:rPr>
        <w:t>fonctionnement :</w:t>
      </w: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Présentation des modalités de fonctionnement de l’équipe de formateurs permanents :</w:t>
      </w: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Présentation des modalités de fonctionnement avec les intervenants ponctuels :</w:t>
      </w: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pStyle w:val="Paragraphedeliste"/>
        <w:ind w:left="360"/>
        <w:jc w:val="both"/>
        <w:rPr>
          <w:rFonts w:ascii="Arial" w:hAnsi="Arial" w:cs="Arial"/>
          <w:bCs/>
          <w:color w:val="000000" w:themeColor="text1"/>
        </w:rPr>
      </w:pPr>
    </w:p>
    <w:p w:rsidR="005D5A90" w:rsidRDefault="005D5A90">
      <w:pPr>
        <w:rPr>
          <w:bCs/>
          <w:color w:val="000000" w:themeColor="text1"/>
        </w:rPr>
      </w:pPr>
    </w:p>
    <w:p w:rsidR="005D5A90" w:rsidRDefault="00B807D5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 xml:space="preserve">Pour le responsable pédagogique, joindre </w:t>
      </w:r>
      <w:r>
        <w:rPr>
          <w:b/>
          <w:bCs/>
          <w:color w:val="000000" w:themeColor="text1"/>
          <w:u w:val="single"/>
        </w:rPr>
        <w:t>les documents suivants</w:t>
      </w:r>
      <w:r>
        <w:rPr>
          <w:b/>
          <w:bCs/>
          <w:color w:val="000000" w:themeColor="text1"/>
        </w:rPr>
        <w:t xml:space="preserve"> :</w:t>
      </w: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0"/>
          <w:numId w:val="4"/>
        </w:num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CV </w:t>
      </w:r>
    </w:p>
    <w:p w:rsidR="005D5A90" w:rsidRDefault="00B807D5">
      <w:pPr>
        <w:pStyle w:val="Paragraphedeliste"/>
        <w:numPr>
          <w:ilvl w:val="0"/>
          <w:numId w:val="4"/>
        </w:numPr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 xml:space="preserve">Diplôme(s) ou justificatifs de diplôme(s) </w:t>
      </w: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FF0000"/>
        </w:rPr>
        <w:sectPr w:rsidR="005D5A90">
          <w:headerReference w:type="default" r:id="rId28"/>
          <w:footerReference w:type="default" r:id="rId29"/>
          <w:pgSz w:w="11906" w:h="16838"/>
          <w:pgMar w:top="851" w:right="851" w:bottom="851" w:left="851" w:header="567" w:footer="567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bCs/>
          <w:color w:val="FF0000"/>
        </w:rPr>
        <w:t>Justificatifs d’expérience exigée de formateur et/ou de coordonnateur</w:t>
      </w: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  <w:sz w:val="24"/>
          <w:szCs w:val="24"/>
        </w:rPr>
        <w:lastRenderedPageBreak/>
        <w:t>FICHE B.4 </w:t>
      </w:r>
      <w:r>
        <w:rPr>
          <w:b/>
          <w:bCs/>
          <w:color w:val="17365D" w:themeColor="text2" w:themeShade="BF"/>
        </w:rPr>
        <w:tab/>
      </w:r>
    </w:p>
    <w:p w:rsidR="005D5A90" w:rsidRDefault="005D5A90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</w:p>
    <w:p w:rsidR="005D5A90" w:rsidRDefault="00B807D5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Qualité des titres, diplômes et certificats de qualifications professionnelles des personnels en charge de la réalisation des actions et leur cohérence avec les formations proposées </w:t>
      </w:r>
    </w:p>
    <w:p w:rsidR="005D5A90" w:rsidRDefault="005D5A90">
      <w:pPr>
        <w:jc w:val="center"/>
        <w:rPr>
          <w:b/>
          <w:color w:val="000000" w:themeColor="text1"/>
          <w:sz w:val="32"/>
          <w:szCs w:val="32"/>
        </w:rPr>
      </w:pPr>
    </w:p>
    <w:p w:rsidR="005D5A90" w:rsidRDefault="00B807D5">
      <w:pPr>
        <w:pStyle w:val="Paragraphedeliste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Liste des formateurs</w:t>
      </w:r>
    </w:p>
    <w:p w:rsidR="005D5A90" w:rsidRDefault="005D5A90">
      <w:pPr>
        <w:jc w:val="left"/>
      </w:pPr>
    </w:p>
    <w:p w:rsidR="005D5A90" w:rsidRDefault="005D5A90">
      <w:pPr>
        <w:spacing w:line="276" w:lineRule="auto"/>
        <w:rPr>
          <w:bCs/>
          <w:color w:val="000000" w:themeColor="text1"/>
        </w:rPr>
      </w:pPr>
    </w:p>
    <w:tbl>
      <w:tblPr>
        <w:tblW w:w="16019" w:type="dxa"/>
        <w:tblInd w:w="-3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987"/>
        <w:gridCol w:w="2268"/>
        <w:gridCol w:w="2552"/>
        <w:gridCol w:w="2552"/>
        <w:gridCol w:w="1558"/>
        <w:gridCol w:w="2978"/>
        <w:gridCol w:w="2124"/>
      </w:tblGrid>
      <w:tr w:rsidR="005D5A90">
        <w:trPr>
          <w:trHeight w:val="600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Nom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Prénom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Qualifications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Contenus enseignés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Nombre prévisionnel d'heures de formations UC concernées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Autre rôle assuré au sein de la formation visée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5D5A90" w:rsidRDefault="00B807D5">
            <w:pPr>
              <w:jc w:val="center"/>
              <w:rPr>
                <w:rFonts w:ascii="Calibri" w:hAnsi="Calibri" w:cs="Times New Roman"/>
                <w:b/>
                <w:bCs/>
              </w:rPr>
            </w:pPr>
            <w:r>
              <w:rPr>
                <w:rFonts w:ascii="Calibri" w:hAnsi="Calibri" w:cs="Times New Roman"/>
                <w:b/>
                <w:bCs/>
              </w:rPr>
              <w:t>Statut (employé, vacataire, prestataire)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  <w:tr w:rsidR="005D5A90">
        <w:trPr>
          <w:trHeight w:val="402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D5A90" w:rsidRDefault="00B807D5">
            <w:pPr>
              <w:jc w:val="lef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 </w:t>
            </w:r>
          </w:p>
        </w:tc>
      </w:tr>
    </w:tbl>
    <w:p w:rsidR="005D5A90" w:rsidRDefault="005D5A90">
      <w:pPr>
        <w:sectPr w:rsidR="005D5A90">
          <w:headerReference w:type="default" r:id="rId30"/>
          <w:footerReference w:type="default" r:id="rId31"/>
          <w:pgSz w:w="16838" w:h="11906" w:orient="landscape"/>
          <w:pgMar w:top="851" w:right="851" w:bottom="851" w:left="851" w:header="567" w:footer="567" w:gutter="0"/>
          <w:pgNumType w:start="2"/>
          <w:cols w:space="720"/>
          <w:formProt w:val="0"/>
          <w:docGrid w:linePitch="360"/>
        </w:sectPr>
      </w:pP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  <w:sz w:val="24"/>
          <w:szCs w:val="24"/>
        </w:rPr>
        <w:lastRenderedPageBreak/>
        <w:t>FICHE B.5 </w:t>
      </w:r>
      <w:r>
        <w:rPr>
          <w:b/>
          <w:bCs/>
          <w:color w:val="17365D" w:themeColor="text2" w:themeShade="BF"/>
        </w:rPr>
        <w:tab/>
      </w:r>
    </w:p>
    <w:p w:rsidR="005D5A90" w:rsidRDefault="005D5A90">
      <w:pPr>
        <w:rPr>
          <w:rFonts w:ascii="Times New Roman" w:hAnsi="Times New Roman" w:cs="Times New Roman"/>
          <w:color w:val="17365D" w:themeColor="text2" w:themeShade="BF"/>
        </w:rPr>
      </w:pPr>
    </w:p>
    <w:p w:rsidR="005D5A90" w:rsidRDefault="00B807D5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>Capacité à mobiliser des structures accueillant les personnes en formation pour la réalisation de leur alternance en entreprise</w:t>
      </w:r>
    </w:p>
    <w:p w:rsidR="005D5A90" w:rsidRDefault="005D5A90">
      <w:pPr>
        <w:jc w:val="center"/>
        <w:rPr>
          <w:b/>
          <w:color w:val="000000" w:themeColor="text1"/>
          <w:sz w:val="32"/>
          <w:szCs w:val="32"/>
        </w:rPr>
      </w:pPr>
    </w:p>
    <w:p w:rsidR="005D5A90" w:rsidRDefault="005D5A90">
      <w:pPr>
        <w:jc w:val="center"/>
        <w:rPr>
          <w:b/>
          <w:color w:val="000000" w:themeColor="text1"/>
          <w:sz w:val="32"/>
          <w:szCs w:val="32"/>
        </w:rPr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MOBILISATION DES STRUCTURES POUR L’ACCUEIL DES </w:t>
      </w:r>
      <w:r>
        <w:rPr>
          <w:b/>
          <w:sz w:val="24"/>
          <w:szCs w:val="24"/>
          <w:u w:val="single"/>
        </w:rPr>
        <w:t>STAGIAIRES</w:t>
      </w:r>
    </w:p>
    <w:p w:rsidR="005D5A90" w:rsidRDefault="005D5A90">
      <w:pPr>
        <w:jc w:val="center"/>
        <w:rPr>
          <w:b/>
          <w:color w:val="000000" w:themeColor="text1"/>
          <w:sz w:val="32"/>
          <w:szCs w:val="32"/>
        </w:rPr>
      </w:pPr>
    </w:p>
    <w:p w:rsidR="005D5A90" w:rsidRDefault="00B807D5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Présentation des modalités de mobilisation du réseau de structures susceptibles d’accueillir des stagiaires </w:t>
      </w:r>
      <w:r>
        <w:rPr>
          <w:rFonts w:ascii="Arial" w:hAnsi="Arial" w:cs="Arial"/>
        </w:rPr>
        <w:t>:</w:t>
      </w:r>
    </w:p>
    <w:p w:rsidR="005D5A90" w:rsidRDefault="005D5A90">
      <w:pPr>
        <w:rPr>
          <w:b/>
        </w:rPr>
      </w:pPr>
    </w:p>
    <w:p w:rsidR="005D5A90" w:rsidRDefault="005D5A90">
      <w:pPr>
        <w:rPr>
          <w:b/>
        </w:rPr>
      </w:pPr>
    </w:p>
    <w:p w:rsidR="005D5A90" w:rsidRDefault="005D5A90">
      <w:pPr>
        <w:rPr>
          <w:b/>
        </w:rPr>
      </w:pPr>
    </w:p>
    <w:p w:rsidR="005D5A90" w:rsidRDefault="005D5A90">
      <w:pPr>
        <w:rPr>
          <w:b/>
        </w:rPr>
      </w:pPr>
    </w:p>
    <w:p w:rsidR="005D5A90" w:rsidRDefault="005D5A90">
      <w:pPr>
        <w:rPr>
          <w:b/>
        </w:rPr>
      </w:pPr>
    </w:p>
    <w:p w:rsidR="005D5A90" w:rsidRDefault="005D5A90">
      <w:pPr>
        <w:rPr>
          <w:b/>
        </w:rPr>
      </w:pPr>
    </w:p>
    <w:p w:rsidR="005D5A90" w:rsidRDefault="00B807D5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b/>
        </w:rPr>
        <w:t xml:space="preserve">Critères retenus pour le choix des structures :   </w:t>
      </w: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/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MODALITES DE MISE EN ŒUVRE DE L’ALTERNANCE</w:t>
      </w:r>
    </w:p>
    <w:p w:rsidR="005D5A90" w:rsidRDefault="005D5A90"/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Présentation de la construction et du suivi de l’alternance : </w:t>
      </w:r>
    </w:p>
    <w:p w:rsidR="005D5A90" w:rsidRDefault="00B807D5">
      <w:pPr>
        <w:pStyle w:val="Paragraphedeliste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 liens de pertinence entre les séquences de formation en centre et en entreprise,</w:t>
      </w:r>
    </w:p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B807D5">
      <w:pPr>
        <w:pStyle w:val="Paragraphedeliste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 conditions de mise en œuvre de l’alternance (suivi du stagiaire)</w:t>
      </w: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>
      <w:pPr>
        <w:rPr>
          <w:rFonts w:eastAsiaTheme="minorHAnsi"/>
          <w:color w:val="00000A"/>
          <w:lang w:eastAsia="en-US"/>
        </w:rPr>
      </w:pPr>
    </w:p>
    <w:p w:rsidR="005D5A90" w:rsidRDefault="005D5A90">
      <w:pPr>
        <w:rPr>
          <w:rFonts w:eastAsiaTheme="minorHAnsi"/>
          <w:color w:val="00000A"/>
          <w:lang w:eastAsia="en-US"/>
        </w:rPr>
      </w:pPr>
    </w:p>
    <w:p w:rsidR="005D5A90" w:rsidRDefault="005D5A90">
      <w:pPr>
        <w:rPr>
          <w:rFonts w:eastAsiaTheme="minorHAnsi"/>
          <w:color w:val="00000A"/>
          <w:lang w:eastAsia="en-US"/>
        </w:rPr>
      </w:pPr>
    </w:p>
    <w:p w:rsidR="005D5A90" w:rsidRDefault="005D5A90"/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Présentation générale du</w:t>
      </w:r>
      <w:r>
        <w:rPr>
          <w:rFonts w:ascii="Arial" w:hAnsi="Arial" w:cs="Arial"/>
          <w:b/>
        </w:rPr>
        <w:t xml:space="preserve"> dispositif tutoral :</w:t>
      </w: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</w:rPr>
        <w:sectPr w:rsidR="005D5A90">
          <w:headerReference w:type="default" r:id="rId32"/>
          <w:footerReference w:type="default" r:id="rId33"/>
          <w:pgSz w:w="11906" w:h="16838"/>
          <w:pgMar w:top="851" w:right="851" w:bottom="851" w:left="851" w:header="283" w:footer="283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</w:rPr>
        <w:t xml:space="preserve">des critères retenus pour le choix des tuteurs et des exigences qui leur sont imposées, </w:t>
      </w:r>
    </w:p>
    <w:p w:rsidR="005D5A90" w:rsidRDefault="00B807D5">
      <w:pPr>
        <w:pStyle w:val="Paragraphedeliste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des modalités et outils de travail avec les tuteurs, </w:t>
      </w: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5D5A90"/>
    <w:p w:rsidR="005D5A90" w:rsidRDefault="005D5A90">
      <w:pPr>
        <w:pStyle w:val="Paragraphedeliste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1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des modalités de formation et de suivi des tuteurs,</w:t>
      </w: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B807D5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Joindre les documents suivants</w:t>
      </w:r>
      <w:r>
        <w:rPr>
          <w:b/>
          <w:bCs/>
          <w:color w:val="000000" w:themeColor="text1"/>
        </w:rPr>
        <w:t> :</w:t>
      </w: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sectPr w:rsidR="005D5A90">
          <w:headerReference w:type="default" r:id="rId34"/>
          <w:footerReference w:type="default" r:id="rId35"/>
          <w:pgSz w:w="11906" w:h="16838"/>
          <w:pgMar w:top="851" w:right="851" w:bottom="851" w:left="851" w:header="283" w:footer="283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bCs/>
        </w:rPr>
        <w:t>la liste des professionnels pouvant être sollicités comme tuteurs en précisant leurs diplômes et expériences (une fiche tuteur complétée pour chacun sera à présenter</w:t>
      </w:r>
      <w:r>
        <w:rPr>
          <w:rFonts w:ascii="Arial" w:hAnsi="Arial" w:cs="Arial"/>
          <w:bCs/>
        </w:rPr>
        <w:t xml:space="preserve"> lors du 1</w:t>
      </w:r>
      <w:r>
        <w:rPr>
          <w:rFonts w:ascii="Arial" w:hAnsi="Arial" w:cs="Arial"/>
          <w:bCs/>
          <w:vertAlign w:val="superscript"/>
        </w:rPr>
        <w:t>er</w:t>
      </w:r>
      <w:r>
        <w:rPr>
          <w:rFonts w:ascii="Arial" w:hAnsi="Arial" w:cs="Arial"/>
          <w:bCs/>
        </w:rPr>
        <w:t xml:space="preserve"> jury plénier de la mention-elle se trouve en annexe du guide).</w:t>
      </w:r>
    </w:p>
    <w:p w:rsidR="005D5A90" w:rsidRDefault="00B807D5">
      <w:pPr>
        <w:shd w:val="clear" w:color="auto" w:fill="FFFFFF" w:themeFill="background1"/>
        <w:jc w:val="center"/>
        <w:rPr>
          <w:b/>
          <w:bCs/>
          <w:color w:val="17365D" w:themeColor="text2" w:themeShade="BF"/>
        </w:rPr>
      </w:pPr>
      <w:r>
        <w:rPr>
          <w:color w:val="17365D" w:themeColor="text2" w:themeShade="BF"/>
          <w:sz w:val="24"/>
          <w:szCs w:val="24"/>
        </w:rPr>
        <w:lastRenderedPageBreak/>
        <w:t>FICHE B.6 </w:t>
      </w:r>
      <w:r>
        <w:rPr>
          <w:b/>
          <w:bCs/>
          <w:color w:val="17365D" w:themeColor="text2" w:themeShade="BF"/>
        </w:rPr>
        <w:tab/>
      </w:r>
    </w:p>
    <w:p w:rsidR="005D5A90" w:rsidRDefault="005D5A90">
      <w:pPr>
        <w:rPr>
          <w:rFonts w:ascii="Times New Roman" w:hAnsi="Times New Roman" w:cs="Times New Roman"/>
          <w:color w:val="17365D" w:themeColor="text2" w:themeShade="BF"/>
        </w:rPr>
      </w:pPr>
    </w:p>
    <w:p w:rsidR="005D5A90" w:rsidRDefault="00B807D5">
      <w:pPr>
        <w:jc w:val="center"/>
        <w:rPr>
          <w:b/>
          <w:color w:val="17365D" w:themeColor="text2" w:themeShade="BF"/>
          <w:sz w:val="32"/>
          <w:szCs w:val="32"/>
        </w:rPr>
      </w:pPr>
      <w:r>
        <w:rPr>
          <w:b/>
          <w:color w:val="17365D" w:themeColor="text2" w:themeShade="BF"/>
          <w:sz w:val="32"/>
          <w:szCs w:val="32"/>
        </w:rPr>
        <w:t xml:space="preserve">Capacité à organiser des certifications conformes aux textes réglementaires et à assurer l’équité des stagiaires </w:t>
      </w:r>
    </w:p>
    <w:p w:rsidR="005D5A90" w:rsidRDefault="005D5A90"/>
    <w:p w:rsidR="005D5A90" w:rsidRDefault="005D5A90"/>
    <w:p w:rsidR="005D5A90" w:rsidRDefault="00B807D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ORGANISATION DES CERTIFICATIONS</w:t>
      </w:r>
    </w:p>
    <w:p w:rsidR="005D5A90" w:rsidRDefault="005D5A90">
      <w:pPr>
        <w:jc w:val="left"/>
        <w:rPr>
          <w:b/>
          <w:sz w:val="24"/>
          <w:szCs w:val="24"/>
          <w:u w:val="single"/>
        </w:rPr>
      </w:pPr>
    </w:p>
    <w:p w:rsidR="005D5A90" w:rsidRDefault="005D5A90">
      <w:pPr>
        <w:jc w:val="left"/>
        <w:rPr>
          <w:b/>
          <w:sz w:val="24"/>
          <w:szCs w:val="24"/>
          <w:u w:val="single"/>
        </w:rPr>
      </w:pPr>
    </w:p>
    <w:p w:rsidR="005D5A90" w:rsidRDefault="00B807D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Fiche </w:t>
      </w:r>
      <w:r>
        <w:rPr>
          <w:b/>
          <w:bCs/>
          <w:sz w:val="24"/>
          <w:szCs w:val="24"/>
          <w:u w:val="single"/>
        </w:rPr>
        <w:t>synthétique</w:t>
      </w:r>
      <w:r>
        <w:rPr>
          <w:sz w:val="24"/>
          <w:szCs w:val="24"/>
        </w:rPr>
        <w:t xml:space="preserve"> des épreuves de certification </w:t>
      </w:r>
    </w:p>
    <w:p w:rsidR="005D5A90" w:rsidRDefault="005D5A90">
      <w:pPr>
        <w:rPr>
          <w:b/>
          <w:color w:val="000000" w:themeColor="text1"/>
          <w:sz w:val="24"/>
          <w:szCs w:val="24"/>
        </w:rPr>
      </w:pPr>
    </w:p>
    <w:tbl>
      <w:tblPr>
        <w:tblW w:w="10418" w:type="dxa"/>
        <w:tblBorders>
          <w:top w:val="single" w:sz="6" w:space="0" w:color="9BBB59"/>
          <w:left w:val="single" w:sz="6" w:space="0" w:color="9BBB59"/>
          <w:bottom w:val="single" w:sz="6" w:space="0" w:color="9BBB59"/>
          <w:right w:val="single" w:sz="6" w:space="0" w:color="9BBB59"/>
          <w:insideH w:val="single" w:sz="6" w:space="0" w:color="9BBB59"/>
          <w:insideV w:val="single" w:sz="6" w:space="0" w:color="9BBB59"/>
        </w:tblBorders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877"/>
        <w:gridCol w:w="1150"/>
        <w:gridCol w:w="1321"/>
        <w:gridCol w:w="944"/>
        <w:gridCol w:w="3239"/>
        <w:gridCol w:w="1557"/>
      </w:tblGrid>
      <w:tr w:rsidR="005D5A90">
        <w:trPr>
          <w:cantSplit/>
          <w:trHeight w:val="1117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Situation</w:t>
            </w:r>
          </w:p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d’évaluation certificative (SEC)</w:t>
            </w:r>
          </w:p>
        </w:tc>
        <w:tc>
          <w:tcPr>
            <w:tcW w:w="87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UC concer-nées</w:t>
            </w: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Date de fin des périodes de formation</w:t>
            </w:r>
          </w:p>
        </w:tc>
        <w:tc>
          <w:tcPr>
            <w:tcW w:w="132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Lieu</w:t>
            </w:r>
          </w:p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d’évaluation</w:t>
            </w: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 xml:space="preserve">Dates d’évalu-ation </w:t>
            </w:r>
          </w:p>
        </w:tc>
        <w:tc>
          <w:tcPr>
            <w:tcW w:w="323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Nature de / des</w:t>
            </w:r>
          </w:p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Epreuve/s et durée</w:t>
            </w:r>
          </w:p>
        </w:tc>
        <w:tc>
          <w:tcPr>
            <w:tcW w:w="155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Composition des commissions d’évaluation</w:t>
            </w:r>
          </w:p>
        </w:tc>
      </w:tr>
      <w:tr w:rsidR="005D5A90">
        <w:trPr>
          <w:cantSplit/>
          <w:trHeight w:val="51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EPMSP</w:t>
            </w:r>
          </w:p>
          <w:p w:rsidR="005D5A90" w:rsidRDefault="00B807D5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20"/>
              </w:rPr>
              <w:t>l</w:t>
            </w:r>
            <w:r>
              <w:rPr>
                <w:color w:val="000000" w:themeColor="text1"/>
                <w:sz w:val="18"/>
                <w:szCs w:val="18"/>
              </w:rPr>
              <w:t xml:space="preserve">e </w:t>
            </w:r>
            <w:r>
              <w:rPr>
                <w:color w:val="000000" w:themeColor="text1"/>
                <w:sz w:val="18"/>
                <w:szCs w:val="18"/>
              </w:rPr>
              <w:t>cas échéant</w:t>
            </w:r>
          </w:p>
        </w:tc>
        <w:tc>
          <w:tcPr>
            <w:tcW w:w="87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SEC 1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Epreuve anticipée</w:t>
            </w:r>
          </w:p>
        </w:tc>
        <w:tc>
          <w:tcPr>
            <w:tcW w:w="877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UC 1 </w:t>
            </w:r>
          </w:p>
          <w:p w:rsidR="005D5A90" w:rsidRDefault="00B807D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UC 2</w:t>
            </w: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B807D5">
            <w:pPr>
              <w:ind w:left="-8" w:firstLine="8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 partir d’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un document écrit </w:t>
            </w:r>
            <w:r>
              <w:rPr>
                <w:color w:val="000000" w:themeColor="text1"/>
                <w:sz w:val="18"/>
                <w:szCs w:val="18"/>
              </w:rPr>
              <w:t xml:space="preserve">personnel explicitant </w:t>
            </w:r>
            <w:r>
              <w:rPr>
                <w:b/>
                <w:color w:val="000000" w:themeColor="text1"/>
                <w:sz w:val="18"/>
                <w:szCs w:val="18"/>
              </w:rPr>
              <w:t>la conception, la mise en œuvre et la réalisation d'un projet d'animation</w:t>
            </w:r>
            <w:r>
              <w:rPr>
                <w:color w:val="000000" w:themeColor="text1"/>
                <w:sz w:val="18"/>
                <w:szCs w:val="18"/>
              </w:rPr>
              <w:t xml:space="preserve"> dans la structure  d'alternance, il est mené un entretien</w:t>
            </w:r>
          </w:p>
          <w:p w:rsidR="005D5A90" w:rsidRDefault="00B807D5">
            <w:pPr>
              <w:ind w:left="-8" w:firstLine="8"/>
              <w:jc w:val="lef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d'une durée max </w:t>
            </w:r>
            <w:r>
              <w:rPr>
                <w:color w:val="000000" w:themeColor="text1"/>
                <w:sz w:val="18"/>
                <w:szCs w:val="18"/>
              </w:rPr>
              <w:t>de 40' dont 20’ max de présentation orale par le candidat</w:t>
            </w:r>
          </w:p>
        </w:tc>
        <w:tc>
          <w:tcPr>
            <w:tcW w:w="1557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SEC 1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Epreuve initiale</w:t>
            </w:r>
          </w:p>
        </w:tc>
        <w:tc>
          <w:tcPr>
            <w:tcW w:w="87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SEC1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rattrapage</w:t>
            </w:r>
          </w:p>
        </w:tc>
        <w:tc>
          <w:tcPr>
            <w:tcW w:w="87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21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SEC 2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Epreuve anticipée</w:t>
            </w:r>
          </w:p>
        </w:tc>
        <w:tc>
          <w:tcPr>
            <w:tcW w:w="877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UC 3</w:t>
            </w: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21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SEC 2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Epreuve initiale</w:t>
            </w:r>
          </w:p>
        </w:tc>
        <w:tc>
          <w:tcPr>
            <w:tcW w:w="87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21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pStyle w:val="Notedebasdepage"/>
              <w:rPr>
                <w:rFonts w:ascii="Arial" w:hAnsi="Arial" w:cs="Arial"/>
                <w:bCs/>
                <w:color w:val="000000" w:themeColor="text1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Cs w:val="22"/>
              </w:rPr>
              <w:t>SEC 2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rattrapage</w:t>
            </w:r>
          </w:p>
        </w:tc>
        <w:tc>
          <w:tcPr>
            <w:tcW w:w="87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21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SEC 3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Epreuve anticipée</w:t>
            </w:r>
          </w:p>
        </w:tc>
        <w:tc>
          <w:tcPr>
            <w:tcW w:w="877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UC4</w:t>
            </w: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1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C2D69B" w:themeFill="accent3" w:themeFillTint="99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SEC 3</w:t>
            </w:r>
          </w:p>
          <w:p w:rsidR="005D5A90" w:rsidRDefault="00B807D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Epreuve </w:t>
            </w:r>
            <w:r>
              <w:rPr>
                <w:color w:val="000000" w:themeColor="text1"/>
                <w:sz w:val="20"/>
              </w:rPr>
              <w:t>initiale</w:t>
            </w:r>
          </w:p>
        </w:tc>
        <w:tc>
          <w:tcPr>
            <w:tcW w:w="87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239" w:type="dxa"/>
            <w:vMerge w:val="restart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5D5A90">
        <w:trPr>
          <w:cantSplit/>
          <w:trHeight w:val="680"/>
        </w:trPr>
        <w:tc>
          <w:tcPr>
            <w:tcW w:w="1329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B807D5">
            <w:pPr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SEC3</w:t>
            </w:r>
          </w:p>
          <w:p w:rsidR="005D5A90" w:rsidRDefault="00B807D5">
            <w:pPr>
              <w:rPr>
                <w:b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rattrapage</w:t>
            </w:r>
          </w:p>
        </w:tc>
        <w:tc>
          <w:tcPr>
            <w:tcW w:w="87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150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321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944" w:type="dxa"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3239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auto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  <w:tc>
          <w:tcPr>
            <w:tcW w:w="1557" w:type="dxa"/>
            <w:vMerge/>
            <w:tcBorders>
              <w:top w:val="sing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5D5A90" w:rsidRDefault="005D5A90">
            <w:pPr>
              <w:rPr>
                <w:b/>
                <w:color w:val="000000" w:themeColor="text1"/>
                <w:sz w:val="20"/>
              </w:rPr>
            </w:pPr>
          </w:p>
        </w:tc>
      </w:tr>
    </w:tbl>
    <w:p w:rsidR="005D5A90" w:rsidRDefault="005D5A90">
      <w:pPr>
        <w:rPr>
          <w:b/>
          <w:color w:val="000000" w:themeColor="text1"/>
          <w:sz w:val="20"/>
        </w:rPr>
      </w:pPr>
    </w:p>
    <w:p w:rsidR="005D5A90" w:rsidRDefault="005D5A90">
      <w:pPr>
        <w:rPr>
          <w:b/>
          <w:color w:val="000000" w:themeColor="text1"/>
          <w:sz w:val="24"/>
          <w:szCs w:val="24"/>
        </w:rPr>
      </w:pPr>
    </w:p>
    <w:p w:rsidR="005D5A90" w:rsidRDefault="005D5A90">
      <w:pPr>
        <w:rPr>
          <w:b/>
          <w:color w:val="000000" w:themeColor="text1"/>
          <w:sz w:val="24"/>
          <w:szCs w:val="24"/>
        </w:rPr>
      </w:pPr>
    </w:p>
    <w:p w:rsidR="005D5A90" w:rsidRDefault="005D5A90"/>
    <w:p w:rsidR="005D5A90" w:rsidRDefault="00B807D5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Présentation des modalités de certification, détaillées pour chacune des épreuves </w:t>
      </w:r>
      <w:r>
        <w:rPr>
          <w:rFonts w:ascii="Arial" w:hAnsi="Arial" w:cs="Arial"/>
        </w:rPr>
        <w:t>(contexte, durée, supports) </w:t>
      </w:r>
      <w:r>
        <w:rPr>
          <w:rFonts w:ascii="Arial" w:hAnsi="Arial" w:cs="Arial"/>
          <w:b/>
        </w:rPr>
        <w:t>:</w:t>
      </w:r>
    </w:p>
    <w:p w:rsidR="005D5A90" w:rsidRDefault="005D5A90">
      <w:pPr>
        <w:ind w:left="360"/>
        <w:rPr>
          <w:b/>
        </w:rPr>
      </w:pPr>
    </w:p>
    <w:p w:rsidR="005D5A90" w:rsidRDefault="005D5A90">
      <w:pPr>
        <w:rPr>
          <w:b/>
        </w:rPr>
      </w:pPr>
    </w:p>
    <w:p w:rsidR="005D5A90" w:rsidRDefault="005D5A90">
      <w:pPr>
        <w:ind w:left="360"/>
        <w:rPr>
          <w:b/>
        </w:rPr>
      </w:pPr>
    </w:p>
    <w:p w:rsidR="005D5A90" w:rsidRDefault="005D5A90">
      <w:pPr>
        <w:ind w:left="360"/>
        <w:rPr>
          <w:b/>
        </w:rPr>
        <w:sectPr w:rsidR="005D5A90">
          <w:headerReference w:type="default" r:id="rId36"/>
          <w:footerReference w:type="default" r:id="rId37"/>
          <w:pgSz w:w="11906" w:h="16838"/>
          <w:pgMar w:top="851" w:right="851" w:bottom="851" w:left="851" w:header="283" w:footer="283" w:gutter="0"/>
          <w:pgNumType w:start="1"/>
          <w:cols w:space="720"/>
          <w:formProt w:val="0"/>
          <w:docGrid w:linePitch="360"/>
        </w:sectPr>
      </w:pPr>
    </w:p>
    <w:p w:rsidR="005D5A90" w:rsidRDefault="00B807D5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Conditions de présentation des candidats aux épreuves de </w:t>
      </w:r>
      <w:r>
        <w:rPr>
          <w:rFonts w:ascii="Arial" w:hAnsi="Arial" w:cs="Arial"/>
          <w:b/>
        </w:rPr>
        <w:t>certification dans le respect des protocoles définis (gestion des absences, identité, convocations, respect des délais, présentation des documents,…..) :</w:t>
      </w:r>
    </w:p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B807D5">
      <w:pPr>
        <w:pStyle w:val="Paragraphedeliste"/>
        <w:numPr>
          <w:ilvl w:val="0"/>
          <w:numId w:val="2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Présentation des critères de choix des évaluateurs pour les intégrer à la liste des évaluat</w:t>
      </w:r>
      <w:r>
        <w:rPr>
          <w:rFonts w:ascii="Arial" w:hAnsi="Arial" w:cs="Arial"/>
          <w:b/>
        </w:rPr>
        <w:t>eurs de l’OF :</w:t>
      </w:r>
    </w:p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/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B807D5">
      <w:pPr>
        <w:pStyle w:val="Paragraphedeliste"/>
        <w:numPr>
          <w:ilvl w:val="0"/>
          <w:numId w:val="2"/>
        </w:numPr>
        <w:spacing w:after="0"/>
        <w:jc w:val="both"/>
      </w:pPr>
      <w:bookmarkStart w:id="3" w:name="__DdeLink__1227_468208521"/>
      <w:bookmarkEnd w:id="3"/>
      <w:r>
        <w:rPr>
          <w:rFonts w:ascii="Arial" w:hAnsi="Arial" w:cs="Arial"/>
          <w:b/>
        </w:rPr>
        <w:t>Présentation des modalités d’évaluation des actions de formation auprès des stagiaires :</w:t>
      </w: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  <w:bookmarkStart w:id="4" w:name="__DdeLink__1227_4682085211"/>
      <w:bookmarkEnd w:id="4"/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5D5A90">
      <w:pPr>
        <w:spacing w:line="276" w:lineRule="auto"/>
        <w:rPr>
          <w:b/>
          <w:bCs/>
          <w:color w:val="000000" w:themeColor="text1"/>
          <w:u w:val="single"/>
        </w:rPr>
      </w:pPr>
    </w:p>
    <w:p w:rsidR="005D5A90" w:rsidRDefault="00B807D5">
      <w:pPr>
        <w:spacing w:line="276" w:lineRule="auto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Joindre les documents suivants</w:t>
      </w:r>
      <w:r>
        <w:rPr>
          <w:b/>
          <w:bCs/>
          <w:color w:val="000000" w:themeColor="text1"/>
        </w:rPr>
        <w:t> :</w:t>
      </w:r>
    </w:p>
    <w:p w:rsidR="005D5A90" w:rsidRDefault="005D5A90">
      <w:pPr>
        <w:pStyle w:val="Paragraphedeliste"/>
        <w:spacing w:after="0"/>
        <w:jc w:val="both"/>
        <w:rPr>
          <w:rFonts w:ascii="Arial" w:hAnsi="Arial" w:cs="Arial"/>
        </w:rPr>
      </w:pP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la liste des évaluateurs pressentis pour la 1</w:t>
      </w:r>
      <w:r>
        <w:rPr>
          <w:rFonts w:ascii="Arial" w:hAnsi="Arial" w:cs="Arial"/>
          <w:bCs/>
          <w:color w:val="000000" w:themeColor="text1"/>
          <w:vertAlign w:val="superscript"/>
        </w:rPr>
        <w:t>ère</w:t>
      </w:r>
      <w:r>
        <w:rPr>
          <w:rFonts w:ascii="Arial" w:hAnsi="Arial" w:cs="Arial"/>
          <w:bCs/>
          <w:color w:val="000000" w:themeColor="text1"/>
        </w:rPr>
        <w:t xml:space="preserve"> session pour les épreuves certificatives en précisant les diplômes et leurs expériences ;</w:t>
      </w:r>
    </w:p>
    <w:p w:rsidR="005D5A90" w:rsidRDefault="00B807D5">
      <w:pPr>
        <w:pStyle w:val="Paragraphedeliste"/>
        <w:numPr>
          <w:ilvl w:val="0"/>
          <w:numId w:val="4"/>
        </w:numPr>
        <w:jc w:val="both"/>
        <w:rPr>
          <w:bCs/>
          <w:color w:val="000000" w:themeColor="text1"/>
        </w:rPr>
        <w:sectPr w:rsidR="005D5A90">
          <w:headerReference w:type="default" r:id="rId38"/>
          <w:footerReference w:type="default" r:id="rId39"/>
          <w:pgSz w:w="11906" w:h="16838"/>
          <w:pgMar w:top="851" w:right="851" w:bottom="851" w:left="851" w:header="283" w:footer="283" w:gutter="0"/>
          <w:pgNumType w:start="1"/>
          <w:cols w:space="720"/>
          <w:formProt w:val="0"/>
          <w:docGrid w:linePitch="360"/>
        </w:sectPr>
      </w:pPr>
      <w:r>
        <w:rPr>
          <w:rFonts w:ascii="Arial" w:hAnsi="Arial" w:cs="Arial"/>
          <w:bCs/>
          <w:color w:val="000000" w:themeColor="text1"/>
        </w:rPr>
        <w:t>les grilles de certification utilisées (à l’exception des grilles et documents fournies par la DRAJES) et documents fournis aux évalu</w:t>
      </w:r>
      <w:r>
        <w:rPr>
          <w:rFonts w:ascii="Arial" w:hAnsi="Arial" w:cs="Arial"/>
          <w:bCs/>
          <w:color w:val="000000" w:themeColor="text1"/>
        </w:rPr>
        <w:t>ateurs (épreuves certificatives).</w:t>
      </w:r>
    </w:p>
    <w:p w:rsidR="005D5A90" w:rsidRDefault="00B807D5">
      <w:pPr>
        <w:widowControl w:val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lastRenderedPageBreak/>
        <w:t>L’organisme s’engage à :</w:t>
      </w:r>
    </w:p>
    <w:p w:rsidR="005D5A90" w:rsidRDefault="00B807D5">
      <w:pPr>
        <w:ind w:left="851" w:hanging="142"/>
        <w:rPr>
          <w:b/>
          <w:color w:val="00000A"/>
        </w:rPr>
      </w:pPr>
      <w:r>
        <w:rPr>
          <w:b/>
          <w:color w:val="00000A"/>
        </w:rPr>
        <w:t>- mettre en œuvre la/les formation(s) conformément aux informations contenues dans le présent dossier de demande d’habilitation ;</w:t>
      </w:r>
    </w:p>
    <w:p w:rsidR="005D5A90" w:rsidRDefault="00B807D5">
      <w:pPr>
        <w:ind w:left="851" w:hanging="142"/>
        <w:rPr>
          <w:b/>
          <w:color w:val="00000A"/>
        </w:rPr>
      </w:pPr>
      <w:r>
        <w:rPr>
          <w:b/>
          <w:color w:val="00000A"/>
        </w:rPr>
        <w:t>- porter immédiatement à la connaissance du délégué académique à la</w:t>
      </w:r>
      <w:r>
        <w:rPr>
          <w:b/>
          <w:color w:val="00000A"/>
        </w:rPr>
        <w:t xml:space="preserve"> jeunesse, à l’engagement et aux sports, toute modification d’un des éléments du présent dossier pour confirmation de l’habilitation si la modification ne constitue pas un motif de retrait.</w:t>
      </w:r>
    </w:p>
    <w:p w:rsidR="005D5A90" w:rsidRDefault="005D5A90">
      <w:pPr>
        <w:rPr>
          <w:b/>
          <w:color w:val="000000" w:themeColor="text1"/>
          <w:sz w:val="18"/>
        </w:rPr>
      </w:pPr>
    </w:p>
    <w:p w:rsidR="005D5A90" w:rsidRDefault="005D5A90">
      <w:pPr>
        <w:rPr>
          <w:b/>
          <w:color w:val="000000" w:themeColor="text1"/>
          <w:sz w:val="18"/>
        </w:rPr>
      </w:pPr>
    </w:p>
    <w:p w:rsidR="005D5A90" w:rsidRDefault="005D5A90">
      <w:pPr>
        <w:rPr>
          <w:b/>
          <w:color w:val="000000" w:themeColor="text1"/>
          <w:sz w:val="18"/>
        </w:rPr>
      </w:pPr>
    </w:p>
    <w:p w:rsidR="005D5A90" w:rsidRDefault="005D5A90">
      <w:pPr>
        <w:rPr>
          <w:b/>
          <w:color w:val="000000" w:themeColor="text1"/>
          <w:sz w:val="18"/>
        </w:rPr>
      </w:pPr>
    </w:p>
    <w:p w:rsidR="005D5A90" w:rsidRDefault="00B807D5">
      <w:pPr>
        <w:rPr>
          <w:b/>
          <w:color w:val="000000" w:themeColor="text1"/>
          <w:sz w:val="20"/>
          <w:u w:val="single"/>
        </w:rPr>
      </w:pPr>
      <w:r>
        <w:rPr>
          <w:b/>
          <w:color w:val="000000" w:themeColor="text1"/>
          <w:sz w:val="20"/>
          <w:u w:val="single"/>
        </w:rPr>
        <w:t>Organisme de formation</w:t>
      </w:r>
      <w:r>
        <w:rPr>
          <w:b/>
          <w:color w:val="000000" w:themeColor="text1"/>
          <w:sz w:val="18"/>
          <w:u w:val="single"/>
        </w:rPr>
        <w:t xml:space="preserve"> </w:t>
      </w:r>
      <w:r>
        <w:rPr>
          <w:b/>
          <w:color w:val="000000" w:themeColor="text1"/>
          <w:sz w:val="20"/>
          <w:u w:val="single"/>
        </w:rPr>
        <w:t>sollicitant l’habilitation</w:t>
      </w:r>
    </w:p>
    <w:p w:rsidR="005D5A90" w:rsidRDefault="005D5A90">
      <w:pPr>
        <w:rPr>
          <w:b/>
          <w:color w:val="000000" w:themeColor="text1"/>
          <w:sz w:val="18"/>
          <w:u w:val="single"/>
        </w:rPr>
      </w:pPr>
    </w:p>
    <w:p w:rsidR="005D5A90" w:rsidRDefault="005D5A90">
      <w:pPr>
        <w:rPr>
          <w:b/>
          <w:color w:val="000000" w:themeColor="text1"/>
          <w:sz w:val="18"/>
        </w:rPr>
      </w:pPr>
    </w:p>
    <w:tbl>
      <w:tblPr>
        <w:tblStyle w:val="Grilledutableau"/>
        <w:tblW w:w="10344" w:type="dxa"/>
        <w:tblCellMar>
          <w:left w:w="-27" w:type="dxa"/>
          <w:right w:w="0" w:type="dxa"/>
        </w:tblCellMar>
        <w:tblLook w:val="04A0" w:firstRow="1" w:lastRow="0" w:firstColumn="1" w:lastColumn="0" w:noHBand="0" w:noVBand="1"/>
      </w:tblPr>
      <w:tblGrid>
        <w:gridCol w:w="10344"/>
      </w:tblGrid>
      <w:tr w:rsidR="005D5A90">
        <w:tc>
          <w:tcPr>
            <w:tcW w:w="10344" w:type="dxa"/>
            <w:tcBorders>
              <w:top w:val="thickThinLargeGap" w:sz="4" w:space="0" w:color="76923C"/>
              <w:left w:val="thickThinLargeGap" w:sz="4" w:space="0" w:color="76923C"/>
              <w:bottom w:val="thickThinLargeGap" w:sz="4" w:space="0" w:color="76923C"/>
              <w:right w:val="thickThinLargeGap" w:sz="4" w:space="0" w:color="76923C"/>
            </w:tcBorders>
            <w:shd w:val="clear" w:color="auto" w:fill="auto"/>
            <w:tcMar>
              <w:left w:w="-27" w:type="dxa"/>
            </w:tcMar>
          </w:tcPr>
          <w:p w:rsidR="005D5A90" w:rsidRDefault="00B807D5">
            <w:pPr>
              <w:tabs>
                <w:tab w:val="left" w:pos="1609"/>
              </w:tabs>
              <w:spacing w:before="120" w:after="120"/>
              <w:ind w:left="57" w:right="57"/>
              <w:contextualSpacing/>
              <w:rPr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A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ab/>
              <w:t>, le</w:t>
            </w:r>
          </w:p>
          <w:p w:rsidR="005D5A90" w:rsidRDefault="005D5A90">
            <w:pPr>
              <w:tabs>
                <w:tab w:val="left" w:pos="1609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  <w:p w:rsidR="005D5A90" w:rsidRDefault="005D5A90">
            <w:pPr>
              <w:tabs>
                <w:tab w:val="left" w:pos="1609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  <w:p w:rsidR="005D5A90" w:rsidRDefault="00B807D5">
            <w:pPr>
              <w:tabs>
                <w:tab w:val="left" w:pos="1729"/>
                <w:tab w:val="left" w:pos="5440"/>
              </w:tabs>
              <w:spacing w:before="120" w:after="120"/>
              <w:ind w:left="57" w:right="57"/>
              <w:contextualSpacing/>
              <w:rPr>
                <w:i/>
                <w:color w:val="000000" w:themeColor="text1"/>
                <w:sz w:val="1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</w:rPr>
              <w:tab/>
            </w:r>
            <w:r>
              <w:rPr>
                <w:rFonts w:ascii="Times New Roman" w:hAnsi="Times New Roman"/>
                <w:i/>
                <w:color w:val="000000" w:themeColor="text1"/>
                <w:sz w:val="20"/>
              </w:rPr>
              <w:t>Cachet de l’organisme</w:t>
            </w:r>
            <w:r>
              <w:rPr>
                <w:rFonts w:ascii="Times New Roman" w:hAnsi="Times New Roman"/>
                <w:i/>
                <w:color w:val="000000" w:themeColor="text1"/>
                <w:sz w:val="20"/>
              </w:rPr>
              <w:tab/>
              <w:t>Nom et signature du président :</w:t>
            </w:r>
          </w:p>
          <w:p w:rsidR="005D5A90" w:rsidRDefault="005D5A90">
            <w:pPr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tabs>
                <w:tab w:val="left" w:pos="5440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20"/>
              </w:rPr>
            </w:pPr>
          </w:p>
          <w:p w:rsidR="005D5A90" w:rsidRDefault="00B807D5">
            <w:pPr>
              <w:tabs>
                <w:tab w:val="left" w:pos="5440"/>
              </w:tabs>
              <w:spacing w:before="120" w:after="120"/>
              <w:ind w:left="57" w:right="57"/>
              <w:contextualSpacing/>
              <w:rPr>
                <w:i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0"/>
              </w:rPr>
              <w:tab/>
              <w:t>Nom et signature du directeur :</w:t>
            </w:r>
          </w:p>
          <w:p w:rsidR="005D5A90" w:rsidRDefault="005D5A90">
            <w:pPr>
              <w:tabs>
                <w:tab w:val="left" w:pos="5440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tabs>
                <w:tab w:val="left" w:pos="5440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tabs>
                <w:tab w:val="left" w:pos="5440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tabs>
                <w:tab w:val="left" w:pos="5440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:rsidR="005D5A90" w:rsidRDefault="005D5A90">
            <w:pPr>
              <w:tabs>
                <w:tab w:val="left" w:pos="1729"/>
                <w:tab w:val="left" w:pos="5440"/>
              </w:tabs>
              <w:spacing w:before="120" w:after="120"/>
              <w:ind w:left="57" w:right="57"/>
              <w:contextualSpacing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</w:tc>
      </w:tr>
    </w:tbl>
    <w:p w:rsidR="005D5A90" w:rsidRDefault="005D5A90">
      <w:pPr>
        <w:rPr>
          <w:b/>
          <w:color w:val="000000" w:themeColor="text1"/>
          <w:sz w:val="18"/>
        </w:rPr>
      </w:pPr>
    </w:p>
    <w:p w:rsidR="005D5A90" w:rsidRDefault="005D5A90">
      <w:pPr>
        <w:rPr>
          <w:b/>
          <w:color w:val="000000" w:themeColor="text1"/>
          <w:sz w:val="18"/>
        </w:rPr>
      </w:pPr>
    </w:p>
    <w:p w:rsidR="005D5A90" w:rsidRDefault="005D5A90"/>
    <w:sectPr w:rsidR="005D5A90">
      <w:headerReference w:type="default" r:id="rId40"/>
      <w:footerReference w:type="default" r:id="rId41"/>
      <w:pgSz w:w="11906" w:h="16838"/>
      <w:pgMar w:top="851" w:right="851" w:bottom="851" w:left="851" w:header="283" w:footer="283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807D5">
      <w:r>
        <w:separator/>
      </w:r>
    </w:p>
  </w:endnote>
  <w:endnote w:type="continuationSeparator" w:id="0">
    <w:p w:rsidR="00000000" w:rsidRDefault="00B8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7D5" w:rsidRDefault="00B807D5" w:rsidP="00B807D5">
    <w:pPr>
      <w:jc w:val="center"/>
      <w:rPr>
        <w:sz w:val="16"/>
        <w:szCs w:val="16"/>
      </w:rPr>
    </w:pPr>
    <w:bookmarkStart w:id="0" w:name="_Hlk119677153"/>
    <w:bookmarkStart w:id="1" w:name="_Hlk119677154"/>
    <w:r>
      <w:rPr>
        <w:sz w:val="16"/>
        <w:szCs w:val="16"/>
      </w:rPr>
      <w:t>Délégation régionale académique à la jeunesse, à l’engagement et aux sports</w:t>
    </w:r>
  </w:p>
  <w:p w:rsidR="00B807D5" w:rsidRDefault="00B807D5" w:rsidP="00B807D5">
    <w:pPr>
      <w:jc w:val="center"/>
      <w:rPr>
        <w:sz w:val="16"/>
        <w:szCs w:val="16"/>
      </w:rPr>
    </w:pPr>
    <w:r>
      <w:rPr>
        <w:sz w:val="16"/>
        <w:szCs w:val="16"/>
      </w:rPr>
      <w:t>122 rue du faubourg Bannier - CS 44308 – 45043 ORLEANS CEDEX 1</w:t>
    </w:r>
  </w:p>
  <w:p w:rsidR="00B807D5" w:rsidRDefault="00B807D5" w:rsidP="00B807D5">
    <w:pPr>
      <w:jc w:val="center"/>
      <w:rPr>
        <w:rFonts w:ascii="Times New Roman" w:hAnsi="Times New Roman" w:cs="Times New Roman"/>
        <w:sz w:val="20"/>
        <w:szCs w:val="20"/>
      </w:rPr>
    </w:pPr>
    <w:r>
      <w:rPr>
        <w:sz w:val="16"/>
        <w:szCs w:val="16"/>
      </w:rPr>
      <w:t>Tél. 02 36 47 72 72 - www.ac-orleans-tours.fr</w:t>
    </w:r>
    <w:bookmarkEnd w:id="0"/>
    <w:bookmarkEnd w:id="1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11</w:t>
    </w:r>
  </w:p>
  <w:p w:rsidR="005D5A90" w:rsidRDefault="005D5A90">
    <w:pPr>
      <w:pStyle w:val="Pieddepage"/>
      <w:rPr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12</w:t>
    </w:r>
  </w:p>
  <w:p w:rsidR="005D5A90" w:rsidRDefault="005D5A90">
    <w:pPr>
      <w:pStyle w:val="Pieddepage"/>
      <w:rPr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13</w:t>
    </w:r>
  </w:p>
  <w:p w:rsidR="005D5A90" w:rsidRDefault="005D5A90">
    <w:pPr>
      <w:pStyle w:val="Pieddepage"/>
      <w:rPr>
        <w:szCs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14</w:t>
    </w:r>
  </w:p>
  <w:p w:rsidR="005D5A90" w:rsidRDefault="005D5A90">
    <w:pPr>
      <w:pStyle w:val="Pieddepag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15</w:t>
    </w:r>
  </w:p>
  <w:p w:rsidR="005D5A90" w:rsidRDefault="005D5A90">
    <w:pPr>
      <w:pStyle w:val="Pieddepage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16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17</w:t>
    </w:r>
  </w:p>
  <w:p w:rsidR="005D5A90" w:rsidRDefault="005D5A90">
    <w:pPr>
      <w:pStyle w:val="Pieddepag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743078"/>
      <w:docPartObj>
        <w:docPartGallery w:val="Page Numbers (Bottom of Page)"/>
        <w:docPartUnique/>
      </w:docPartObj>
    </w:sdtPr>
    <w:sdtEndPr/>
    <w:sdtContent>
      <w:p w:rsidR="005D5A90" w:rsidRDefault="00B807D5">
        <w:pPr>
          <w:pStyle w:val="Pieddepage"/>
          <w:jc w:val="right"/>
        </w:pPr>
        <w:r>
          <w:t>18</w:t>
        </w:r>
      </w:p>
    </w:sdtContent>
  </w:sdt>
  <w:p w:rsidR="005D5A90" w:rsidRDefault="005D5A9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2</w:t>
    </w:r>
  </w:p>
  <w:p w:rsidR="005D5A90" w:rsidRDefault="005D5A90">
    <w:pPr>
      <w:pStyle w:val="Pieddepage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2</w:t>
    </w:r>
  </w:p>
  <w:p w:rsidR="005D5A90" w:rsidRDefault="005D5A90">
    <w:pPr>
      <w:pStyle w:val="Pieddepage"/>
      <w:rPr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4</w:t>
    </w:r>
  </w:p>
  <w:p w:rsidR="005D5A90" w:rsidRDefault="005D5A90">
    <w:pPr>
      <w:pStyle w:val="Pieddepage"/>
      <w:rPr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5</w:t>
    </w:r>
  </w:p>
  <w:p w:rsidR="005D5A90" w:rsidRDefault="005D5A90">
    <w:pPr>
      <w:pStyle w:val="Pieddepage"/>
      <w:rPr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6</w:t>
    </w:r>
  </w:p>
  <w:p w:rsidR="005D5A90" w:rsidRDefault="005D5A90">
    <w:pPr>
      <w:pStyle w:val="Pieddepage"/>
      <w:rPr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7</w:t>
    </w:r>
  </w:p>
  <w:p w:rsidR="005D5A90" w:rsidRDefault="00B807D5">
    <w:pPr>
      <w:pStyle w:val="Pieddepage"/>
      <w:rPr>
        <w:szCs w:val="18"/>
      </w:rPr>
    </w:pPr>
    <w:r>
      <w:rPr>
        <w:szCs w:val="18"/>
      </w:rPr>
      <w:t>6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8</w:t>
    </w:r>
  </w:p>
  <w:p w:rsidR="005D5A90" w:rsidRDefault="005D5A90">
    <w:pPr>
      <w:pStyle w:val="Pieddepage"/>
      <w:rPr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Pieddepage"/>
      <w:jc w:val="right"/>
    </w:pPr>
    <w:r>
      <w:t>9</w:t>
    </w:r>
  </w:p>
  <w:p w:rsidR="005D5A90" w:rsidRDefault="005D5A90">
    <w:pPr>
      <w:pStyle w:val="Pieddepage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807D5">
      <w:r>
        <w:separator/>
      </w:r>
    </w:p>
  </w:footnote>
  <w:footnote w:type="continuationSeparator" w:id="0">
    <w:p w:rsidR="00000000" w:rsidRDefault="00B80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B807D5">
    <w:pPr>
      <w:pStyle w:val="En-tte"/>
      <w:jc w:val="center"/>
    </w:pPr>
    <w:r>
      <w:rPr>
        <w:noProof/>
      </w:rPr>
      <w:drawing>
        <wp:anchor distT="0" distB="0" distL="171450" distR="114300" simplePos="0" relativeHeight="3" behindDoc="1" locked="0" layoutInCell="1" allowOverlap="1">
          <wp:simplePos x="0" y="0"/>
          <wp:positionH relativeFrom="margin">
            <wp:posOffset>-255905</wp:posOffset>
          </wp:positionH>
          <wp:positionV relativeFrom="margin">
            <wp:posOffset>-1532890</wp:posOffset>
          </wp:positionV>
          <wp:extent cx="2075180" cy="1339215"/>
          <wp:effectExtent l="0" t="0" r="0" b="0"/>
          <wp:wrapSquare wrapText="bothSides"/>
          <wp:docPr id="3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75180" cy="1339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5A90" w:rsidRDefault="005D5A90">
    <w:pPr>
      <w:pStyle w:val="En-tte"/>
      <w:tabs>
        <w:tab w:val="center" w:pos="4819"/>
        <w:tab w:val="left" w:pos="8430"/>
      </w:tabs>
    </w:pPr>
  </w:p>
  <w:p w:rsidR="005D5A90" w:rsidRDefault="00B807D5">
    <w:pPr>
      <w:pStyle w:val="Intituldirection"/>
      <w:rPr>
        <w:rFonts w:ascii="Marianne" w:hAnsi="Marianne"/>
        <w:sz w:val="24"/>
        <w:szCs w:val="24"/>
        <w:lang w:val="fr-FR"/>
      </w:rPr>
    </w:pPr>
    <w:r>
      <w:rPr>
        <w:rFonts w:ascii="Marianne" w:hAnsi="Marianne"/>
        <w:sz w:val="24"/>
        <w:szCs w:val="24"/>
        <w:lang w:val="fr-FR"/>
      </w:rPr>
      <w:t xml:space="preserve">Délégation régionale académique </w:t>
    </w:r>
  </w:p>
  <w:p w:rsidR="005D5A90" w:rsidRDefault="00B807D5">
    <w:pPr>
      <w:pStyle w:val="Intituldirection"/>
      <w:rPr>
        <w:rFonts w:ascii="Marianne" w:hAnsi="Marianne"/>
        <w:sz w:val="24"/>
        <w:szCs w:val="24"/>
        <w:lang w:val="fr-FR"/>
      </w:rPr>
    </w:pPr>
    <w:r>
      <w:rPr>
        <w:rFonts w:ascii="Marianne" w:hAnsi="Marianne"/>
        <w:sz w:val="24"/>
        <w:szCs w:val="24"/>
        <w:lang w:val="fr-FR"/>
      </w:rPr>
      <w:t xml:space="preserve">à la jeunesse, à l’engagement </w:t>
    </w:r>
  </w:p>
  <w:p w:rsidR="005D5A90" w:rsidRDefault="00B807D5">
    <w:pPr>
      <w:pStyle w:val="Intituldirection"/>
      <w:rPr>
        <w:rFonts w:ascii="Marianne" w:hAnsi="Marianne"/>
        <w:sz w:val="24"/>
        <w:szCs w:val="24"/>
        <w:lang w:val="fr-FR"/>
      </w:rPr>
    </w:pPr>
    <w:r>
      <w:rPr>
        <w:rFonts w:ascii="Marianne" w:hAnsi="Marianne"/>
        <w:sz w:val="24"/>
        <w:szCs w:val="24"/>
        <w:lang w:val="fr-FR"/>
      </w:rPr>
      <w:t>et aux sports</w:t>
    </w:r>
  </w:p>
  <w:p w:rsidR="005D5A90" w:rsidRDefault="00B807D5">
    <w:pPr>
      <w:pStyle w:val="Corpsdetexte"/>
      <w:rPr>
        <w:rFonts w:ascii="Marianne" w:hAnsi="Marianne"/>
        <w:b/>
        <w:sz w:val="24"/>
        <w:szCs w:val="24"/>
      </w:rPr>
    </w:pPr>
    <w:r>
      <w:rPr>
        <w:rFonts w:ascii="Marianne" w:hAnsi="Marianne"/>
        <w:b/>
        <w:sz w:val="24"/>
        <w:szCs w:val="24"/>
      </w:rPr>
      <w:tab/>
    </w:r>
    <w:r>
      <w:rPr>
        <w:rFonts w:ascii="Marianne" w:hAnsi="Marianne"/>
        <w:b/>
        <w:sz w:val="24"/>
        <w:szCs w:val="24"/>
      </w:rPr>
      <w:tab/>
    </w:r>
    <w:r>
      <w:rPr>
        <w:rFonts w:ascii="Marianne" w:hAnsi="Marianne"/>
        <w:b/>
        <w:sz w:val="24"/>
        <w:szCs w:val="24"/>
      </w:rPr>
      <w:tab/>
    </w:r>
    <w:r>
      <w:rPr>
        <w:rFonts w:ascii="Marianne" w:hAnsi="Marianne"/>
        <w:b/>
        <w:sz w:val="24"/>
        <w:szCs w:val="24"/>
      </w:rPr>
      <w:tab/>
    </w:r>
  </w:p>
  <w:p w:rsidR="005D5A90" w:rsidRDefault="005D5A90">
    <w:pPr>
      <w:pStyle w:val="En-tte"/>
    </w:pPr>
  </w:p>
  <w:p w:rsidR="005D5A90" w:rsidRDefault="005D5A90">
    <w:pPr>
      <w:pStyle w:val="En-tt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</w:pPr>
  </w:p>
  <w:p w:rsidR="005D5A90" w:rsidRDefault="005D5A90">
    <w:pPr>
      <w:pStyle w:val="En-tt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  <w:p w:rsidR="005D5A90" w:rsidRDefault="005D5A90">
    <w:pPr>
      <w:pStyle w:val="En-tte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A90" w:rsidRDefault="005D5A90">
    <w:pPr>
      <w:pStyle w:val="En-tte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D3BF7"/>
    <w:multiLevelType w:val="multilevel"/>
    <w:tmpl w:val="4C2CA37C"/>
    <w:lvl w:ilvl="0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E14D78"/>
    <w:multiLevelType w:val="multilevel"/>
    <w:tmpl w:val="66C884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75E79C7"/>
    <w:multiLevelType w:val="multilevel"/>
    <w:tmpl w:val="4B10FF9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0C0419"/>
    <w:multiLevelType w:val="multilevel"/>
    <w:tmpl w:val="C63695B4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7E049B"/>
    <w:multiLevelType w:val="multilevel"/>
    <w:tmpl w:val="D00AC9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6B02CE4"/>
    <w:multiLevelType w:val="multilevel"/>
    <w:tmpl w:val="EB223AB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8A0253"/>
    <w:multiLevelType w:val="multilevel"/>
    <w:tmpl w:val="A0BE129C"/>
    <w:lvl w:ilvl="0">
      <w:start w:val="1"/>
      <w:numFmt w:val="bullet"/>
      <w:lvlText w:val="o"/>
      <w:lvlJc w:val="left"/>
      <w:pPr>
        <w:ind w:left="7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13F5F33"/>
    <w:multiLevelType w:val="multilevel"/>
    <w:tmpl w:val="D632F7A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DD0CBE"/>
    <w:multiLevelType w:val="multilevel"/>
    <w:tmpl w:val="EC1C9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ED0026"/>
    <w:multiLevelType w:val="multilevel"/>
    <w:tmpl w:val="B56CA87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70700B2"/>
    <w:multiLevelType w:val="multilevel"/>
    <w:tmpl w:val="B9884C68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676004C"/>
    <w:multiLevelType w:val="multilevel"/>
    <w:tmpl w:val="011CE508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405B5A"/>
    <w:multiLevelType w:val="multilevel"/>
    <w:tmpl w:val="C608DA9E"/>
    <w:lvl w:ilvl="0">
      <w:start w:val="1"/>
      <w:numFmt w:val="bullet"/>
      <w:lvlText w:val="¨"/>
      <w:lvlJc w:val="left"/>
      <w:pPr>
        <w:ind w:left="1080" w:hanging="360"/>
      </w:pPr>
      <w:rPr>
        <w:rFonts w:ascii="Wingdings" w:hAnsi="Wingdings" w:cs="Wingdings"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0204379"/>
    <w:multiLevelType w:val="multilevel"/>
    <w:tmpl w:val="5296AF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50B7FA8"/>
    <w:multiLevelType w:val="multilevel"/>
    <w:tmpl w:val="58400B7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5"/>
  </w:num>
  <w:num w:numId="5">
    <w:abstractNumId w:val="3"/>
  </w:num>
  <w:num w:numId="6">
    <w:abstractNumId w:val="10"/>
  </w:num>
  <w:num w:numId="7">
    <w:abstractNumId w:val="7"/>
  </w:num>
  <w:num w:numId="8">
    <w:abstractNumId w:val="6"/>
  </w:num>
  <w:num w:numId="9">
    <w:abstractNumId w:val="2"/>
  </w:num>
  <w:num w:numId="10">
    <w:abstractNumId w:val="11"/>
  </w:num>
  <w:num w:numId="11">
    <w:abstractNumId w:val="13"/>
  </w:num>
  <w:num w:numId="12">
    <w:abstractNumId w:val="9"/>
  </w:num>
  <w:num w:numId="13">
    <w:abstractNumId w:val="8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5A90"/>
    <w:rsid w:val="005D5A90"/>
    <w:rsid w:val="00B8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5E9B3"/>
  <w15:docId w15:val="{9B01D191-E2DC-4EB4-921F-EDCCB4F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91D"/>
    <w:pPr>
      <w:jc w:val="both"/>
    </w:pPr>
    <w:rPr>
      <w:rFonts w:ascii="Arial" w:hAnsi="Arial" w:cs="Arial"/>
      <w:color w:val="0000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rsid w:val="002F6ADC"/>
    <w:rPr>
      <w:color w:val="0000FF"/>
      <w:u w:val="single"/>
    </w:rPr>
  </w:style>
  <w:style w:type="character" w:customStyle="1" w:styleId="PieddepageCar">
    <w:name w:val="Pied de page Car"/>
    <w:basedOn w:val="Policepardfaut"/>
    <w:uiPriority w:val="99"/>
    <w:qFormat/>
    <w:rsid w:val="002F6ADC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F6ADC"/>
    <w:rPr>
      <w:rFonts w:ascii="Tahoma" w:hAnsi="Tahoma" w:cs="Tahoma"/>
      <w:color w:val="000000"/>
      <w:sz w:val="16"/>
      <w:szCs w:val="16"/>
      <w:lang w:eastAsia="fr-FR"/>
    </w:rPr>
  </w:style>
  <w:style w:type="character" w:customStyle="1" w:styleId="En-tteCar">
    <w:name w:val="En-tête Car"/>
    <w:basedOn w:val="Policepardfaut"/>
    <w:uiPriority w:val="99"/>
    <w:semiHidden/>
    <w:qFormat/>
    <w:rsid w:val="002F6ADC"/>
    <w:rPr>
      <w:rFonts w:ascii="Arial" w:hAnsi="Arial" w:cs="Arial"/>
      <w:color w:val="000000"/>
      <w:lang w:eastAsia="fr-FR"/>
    </w:rPr>
  </w:style>
  <w:style w:type="character" w:customStyle="1" w:styleId="CorpsdetexteCar">
    <w:name w:val="Corps de texte Car"/>
    <w:basedOn w:val="Policepardfaut"/>
    <w:link w:val="Corpsdetexte"/>
    <w:qFormat/>
    <w:rsid w:val="00BD4AA7"/>
    <w:rPr>
      <w:rFonts w:ascii="Times New Roman" w:hAnsi="Times New Roman" w:cs="Times New Roman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qFormat/>
    <w:rsid w:val="001A4D37"/>
    <w:rPr>
      <w:rFonts w:ascii="CG Times" w:hAnsi="CG Times"/>
    </w:rPr>
  </w:style>
  <w:style w:type="character" w:styleId="lev">
    <w:name w:val="Strong"/>
    <w:basedOn w:val="Policepardfaut"/>
    <w:uiPriority w:val="22"/>
    <w:qFormat/>
    <w:rsid w:val="001B19C1"/>
    <w:rPr>
      <w:b/>
      <w:bCs/>
    </w:rPr>
  </w:style>
  <w:style w:type="character" w:styleId="Accentuation">
    <w:name w:val="Emphasis"/>
    <w:basedOn w:val="Policepardfaut"/>
    <w:uiPriority w:val="20"/>
    <w:qFormat/>
    <w:rsid w:val="001B19C1"/>
    <w:rPr>
      <w:i/>
      <w:iCs/>
    </w:rPr>
  </w:style>
  <w:style w:type="character" w:customStyle="1" w:styleId="ListLabel1">
    <w:name w:val="ListLabel 1"/>
    <w:qFormat/>
    <w:rsid w:val="00FC013C"/>
    <w:rPr>
      <w:rFonts w:cs="Courier New"/>
    </w:rPr>
  </w:style>
  <w:style w:type="character" w:customStyle="1" w:styleId="ListLabel2">
    <w:name w:val="ListLabel 2"/>
    <w:qFormat/>
    <w:rsid w:val="00FC013C"/>
    <w:rPr>
      <w:rFonts w:cs="Courier New"/>
    </w:rPr>
  </w:style>
  <w:style w:type="character" w:customStyle="1" w:styleId="ListLabel3">
    <w:name w:val="ListLabel 3"/>
    <w:qFormat/>
    <w:rsid w:val="00FC013C"/>
    <w:rPr>
      <w:rFonts w:cs="Courier New"/>
    </w:rPr>
  </w:style>
  <w:style w:type="character" w:customStyle="1" w:styleId="ListLabel4">
    <w:name w:val="ListLabel 4"/>
    <w:qFormat/>
    <w:rsid w:val="00FC013C"/>
    <w:rPr>
      <w:rFonts w:cs="Courier New"/>
    </w:rPr>
  </w:style>
  <w:style w:type="character" w:customStyle="1" w:styleId="ListLabel5">
    <w:name w:val="ListLabel 5"/>
    <w:qFormat/>
    <w:rsid w:val="00FC013C"/>
    <w:rPr>
      <w:rFonts w:cs="Courier New"/>
    </w:rPr>
  </w:style>
  <w:style w:type="character" w:customStyle="1" w:styleId="ListLabel6">
    <w:name w:val="ListLabel 6"/>
    <w:qFormat/>
    <w:rsid w:val="00FC013C"/>
    <w:rPr>
      <w:rFonts w:cs="Courier New"/>
    </w:rPr>
  </w:style>
  <w:style w:type="character" w:customStyle="1" w:styleId="ListLabel7">
    <w:name w:val="ListLabel 7"/>
    <w:qFormat/>
    <w:rsid w:val="00FC013C"/>
    <w:rPr>
      <w:rFonts w:cs="Courier New"/>
    </w:rPr>
  </w:style>
  <w:style w:type="character" w:customStyle="1" w:styleId="ListLabel8">
    <w:name w:val="ListLabel 8"/>
    <w:qFormat/>
    <w:rsid w:val="00FC013C"/>
    <w:rPr>
      <w:rFonts w:cs="Courier New"/>
    </w:rPr>
  </w:style>
  <w:style w:type="character" w:customStyle="1" w:styleId="ListLabel9">
    <w:name w:val="ListLabel 9"/>
    <w:qFormat/>
    <w:rsid w:val="00FC013C"/>
    <w:rPr>
      <w:rFonts w:cs="Courier New"/>
    </w:rPr>
  </w:style>
  <w:style w:type="character" w:customStyle="1" w:styleId="ListLabel10">
    <w:name w:val="ListLabel 10"/>
    <w:qFormat/>
    <w:rsid w:val="00FC013C"/>
    <w:rPr>
      <w:rFonts w:cs="Courier New"/>
    </w:rPr>
  </w:style>
  <w:style w:type="character" w:customStyle="1" w:styleId="ListLabel11">
    <w:name w:val="ListLabel 11"/>
    <w:qFormat/>
    <w:rsid w:val="00FC013C"/>
    <w:rPr>
      <w:rFonts w:cs="Courier New"/>
    </w:rPr>
  </w:style>
  <w:style w:type="character" w:customStyle="1" w:styleId="ListLabel12">
    <w:name w:val="ListLabel 12"/>
    <w:qFormat/>
    <w:rsid w:val="00FC013C"/>
    <w:rPr>
      <w:rFonts w:cs="Courier New"/>
    </w:rPr>
  </w:style>
  <w:style w:type="character" w:customStyle="1" w:styleId="ListLabel13">
    <w:name w:val="ListLabel 13"/>
    <w:qFormat/>
    <w:rsid w:val="00FC013C"/>
    <w:rPr>
      <w:rFonts w:cs="Courier New"/>
    </w:rPr>
  </w:style>
  <w:style w:type="character" w:customStyle="1" w:styleId="ListLabel14">
    <w:name w:val="ListLabel 14"/>
    <w:qFormat/>
    <w:rsid w:val="00FC013C"/>
    <w:rPr>
      <w:rFonts w:cs="Courier New"/>
    </w:rPr>
  </w:style>
  <w:style w:type="character" w:customStyle="1" w:styleId="ListLabel15">
    <w:name w:val="ListLabel 15"/>
    <w:qFormat/>
    <w:rsid w:val="00FC013C"/>
    <w:rPr>
      <w:rFonts w:cs="Courier New"/>
    </w:rPr>
  </w:style>
  <w:style w:type="character" w:customStyle="1" w:styleId="ListLabel16">
    <w:name w:val="ListLabel 16"/>
    <w:qFormat/>
    <w:rsid w:val="00FC013C"/>
    <w:rPr>
      <w:rFonts w:eastAsia="Times New Roman" w:cs="Times New Roman"/>
    </w:rPr>
  </w:style>
  <w:style w:type="character" w:customStyle="1" w:styleId="ListLabel17">
    <w:name w:val="ListLabel 17"/>
    <w:qFormat/>
    <w:rsid w:val="00FC013C"/>
    <w:rPr>
      <w:rFonts w:cs="Courier New"/>
    </w:rPr>
  </w:style>
  <w:style w:type="character" w:customStyle="1" w:styleId="ListLabel18">
    <w:name w:val="ListLabel 18"/>
    <w:qFormat/>
    <w:rsid w:val="00FC013C"/>
    <w:rPr>
      <w:rFonts w:cs="Courier New"/>
    </w:rPr>
  </w:style>
  <w:style w:type="character" w:customStyle="1" w:styleId="ListLabel19">
    <w:name w:val="ListLabel 19"/>
    <w:qFormat/>
    <w:rsid w:val="00FC013C"/>
    <w:rPr>
      <w:rFonts w:cs="Courier New"/>
    </w:rPr>
  </w:style>
  <w:style w:type="character" w:customStyle="1" w:styleId="ListLabel20">
    <w:name w:val="ListLabel 20"/>
    <w:qFormat/>
    <w:rsid w:val="00FC013C"/>
    <w:rPr>
      <w:rFonts w:cs="Courier New"/>
    </w:rPr>
  </w:style>
  <w:style w:type="character" w:customStyle="1" w:styleId="ListLabel21">
    <w:name w:val="ListLabel 21"/>
    <w:qFormat/>
    <w:rsid w:val="00FC013C"/>
    <w:rPr>
      <w:rFonts w:cs="Courier New"/>
    </w:rPr>
  </w:style>
  <w:style w:type="character" w:customStyle="1" w:styleId="ListLabel22">
    <w:name w:val="ListLabel 22"/>
    <w:qFormat/>
    <w:rsid w:val="00FC013C"/>
    <w:rPr>
      <w:rFonts w:cs="Courier New"/>
    </w:rPr>
  </w:style>
  <w:style w:type="character" w:customStyle="1" w:styleId="ListLabel23">
    <w:name w:val="ListLabel 23"/>
    <w:qFormat/>
    <w:rsid w:val="00FC013C"/>
    <w:rPr>
      <w:rFonts w:cs="Courier New"/>
    </w:rPr>
  </w:style>
  <w:style w:type="character" w:customStyle="1" w:styleId="ListLabel24">
    <w:name w:val="ListLabel 24"/>
    <w:qFormat/>
    <w:rsid w:val="00FC013C"/>
    <w:rPr>
      <w:rFonts w:cs="Courier New"/>
    </w:rPr>
  </w:style>
  <w:style w:type="character" w:customStyle="1" w:styleId="ListLabel25">
    <w:name w:val="ListLabel 25"/>
    <w:qFormat/>
    <w:rsid w:val="00FC013C"/>
    <w:rPr>
      <w:rFonts w:cs="Courier New"/>
    </w:rPr>
  </w:style>
  <w:style w:type="character" w:customStyle="1" w:styleId="ListLabel26">
    <w:name w:val="ListLabel 26"/>
    <w:qFormat/>
    <w:rsid w:val="00FC013C"/>
    <w:rPr>
      <w:rFonts w:cs="Courier New"/>
    </w:rPr>
  </w:style>
  <w:style w:type="character" w:customStyle="1" w:styleId="ListLabel27">
    <w:name w:val="ListLabel 27"/>
    <w:qFormat/>
    <w:rsid w:val="00FC013C"/>
    <w:rPr>
      <w:rFonts w:cs="Courier New"/>
    </w:rPr>
  </w:style>
  <w:style w:type="character" w:customStyle="1" w:styleId="ListLabel28">
    <w:name w:val="ListLabel 28"/>
    <w:qFormat/>
    <w:rsid w:val="00FC013C"/>
    <w:rPr>
      <w:rFonts w:cs="Courier New"/>
    </w:rPr>
  </w:style>
  <w:style w:type="character" w:customStyle="1" w:styleId="ListLabel29">
    <w:name w:val="ListLabel 29"/>
    <w:qFormat/>
    <w:rsid w:val="00FC013C"/>
    <w:rPr>
      <w:rFonts w:eastAsia="Times New Roman" w:cs="Times New Roman"/>
    </w:rPr>
  </w:style>
  <w:style w:type="character" w:customStyle="1" w:styleId="ListLabel30">
    <w:name w:val="ListLabel 30"/>
    <w:qFormat/>
    <w:rsid w:val="00FC013C"/>
    <w:rPr>
      <w:rFonts w:cs="Courier New"/>
    </w:rPr>
  </w:style>
  <w:style w:type="character" w:customStyle="1" w:styleId="ListLabel31">
    <w:name w:val="ListLabel 31"/>
    <w:qFormat/>
    <w:rsid w:val="00FC013C"/>
    <w:rPr>
      <w:rFonts w:cs="Courier New"/>
    </w:rPr>
  </w:style>
  <w:style w:type="character" w:customStyle="1" w:styleId="ListLabel32">
    <w:name w:val="ListLabel 32"/>
    <w:qFormat/>
    <w:rsid w:val="00FC013C"/>
    <w:rPr>
      <w:rFonts w:cs="Courier New"/>
    </w:rPr>
  </w:style>
  <w:style w:type="character" w:customStyle="1" w:styleId="ListLabel33">
    <w:name w:val="ListLabel 33"/>
    <w:qFormat/>
    <w:rsid w:val="00FC013C"/>
    <w:rPr>
      <w:rFonts w:cs="Courier New"/>
    </w:rPr>
  </w:style>
  <w:style w:type="character" w:customStyle="1" w:styleId="ListLabel34">
    <w:name w:val="ListLabel 34"/>
    <w:qFormat/>
    <w:rsid w:val="00FC013C"/>
    <w:rPr>
      <w:rFonts w:cs="Courier New"/>
    </w:rPr>
  </w:style>
  <w:style w:type="character" w:customStyle="1" w:styleId="ListLabel35">
    <w:name w:val="ListLabel 35"/>
    <w:qFormat/>
    <w:rsid w:val="00FC013C"/>
    <w:rPr>
      <w:rFonts w:cs="Courier New"/>
    </w:rPr>
  </w:style>
  <w:style w:type="character" w:customStyle="1" w:styleId="ListLabel36">
    <w:name w:val="ListLabel 36"/>
    <w:qFormat/>
    <w:rsid w:val="00FC013C"/>
    <w:rPr>
      <w:rFonts w:cs="Courier New"/>
      <w:b/>
    </w:rPr>
  </w:style>
  <w:style w:type="character" w:customStyle="1" w:styleId="ListLabel37">
    <w:name w:val="ListLabel 37"/>
    <w:qFormat/>
    <w:rsid w:val="00FC013C"/>
    <w:rPr>
      <w:rFonts w:cs="Courier New"/>
      <w:b/>
    </w:rPr>
  </w:style>
  <w:style w:type="character" w:customStyle="1" w:styleId="ListLabel38">
    <w:name w:val="ListLabel 38"/>
    <w:qFormat/>
    <w:rsid w:val="00FC013C"/>
    <w:rPr>
      <w:rFonts w:cs="Courier New"/>
    </w:rPr>
  </w:style>
  <w:style w:type="character" w:customStyle="1" w:styleId="ListLabel39">
    <w:name w:val="ListLabel 39"/>
    <w:qFormat/>
    <w:rsid w:val="00FC013C"/>
    <w:rPr>
      <w:rFonts w:cs="Courier New"/>
    </w:rPr>
  </w:style>
  <w:style w:type="character" w:customStyle="1" w:styleId="ListLabel40">
    <w:name w:val="ListLabel 40"/>
    <w:qFormat/>
    <w:rsid w:val="00FC013C"/>
    <w:rPr>
      <w:rFonts w:cs="Courier New"/>
    </w:rPr>
  </w:style>
  <w:style w:type="character" w:customStyle="1" w:styleId="ListLabel41">
    <w:name w:val="ListLabel 41"/>
    <w:qFormat/>
    <w:rsid w:val="00FC013C"/>
    <w:rPr>
      <w:rFonts w:cs="Courier New"/>
    </w:rPr>
  </w:style>
  <w:style w:type="character" w:customStyle="1" w:styleId="ListLabel42">
    <w:name w:val="ListLabel 42"/>
    <w:qFormat/>
    <w:rsid w:val="00FC013C"/>
    <w:rPr>
      <w:rFonts w:cs="Courier New"/>
    </w:rPr>
  </w:style>
  <w:style w:type="character" w:customStyle="1" w:styleId="ListLabel43">
    <w:name w:val="ListLabel 43"/>
    <w:qFormat/>
    <w:rsid w:val="00FC013C"/>
    <w:rPr>
      <w:rFonts w:cs="Courier New"/>
    </w:rPr>
  </w:style>
  <w:style w:type="character" w:customStyle="1" w:styleId="ListLabel44">
    <w:name w:val="ListLabel 44"/>
    <w:qFormat/>
    <w:rsid w:val="00FC013C"/>
    <w:rPr>
      <w:rFonts w:cs="Courier New"/>
    </w:rPr>
  </w:style>
  <w:style w:type="character" w:customStyle="1" w:styleId="ListLabel45">
    <w:name w:val="ListLabel 45"/>
    <w:qFormat/>
    <w:rsid w:val="00FC013C"/>
    <w:rPr>
      <w:rFonts w:ascii="Arial" w:hAnsi="Arial" w:cs="Courier New"/>
      <w:b/>
    </w:rPr>
  </w:style>
  <w:style w:type="character" w:customStyle="1" w:styleId="ListLabel46">
    <w:name w:val="ListLabel 46"/>
    <w:qFormat/>
    <w:rsid w:val="00FC013C"/>
    <w:rPr>
      <w:rFonts w:cs="Courier New"/>
    </w:rPr>
  </w:style>
  <w:style w:type="character" w:customStyle="1" w:styleId="ListLabel47">
    <w:name w:val="ListLabel 47"/>
    <w:qFormat/>
    <w:rsid w:val="00FC013C"/>
    <w:rPr>
      <w:rFonts w:cs="Courier New"/>
    </w:rPr>
  </w:style>
  <w:style w:type="character" w:customStyle="1" w:styleId="ListLabel48">
    <w:name w:val="ListLabel 48"/>
    <w:qFormat/>
    <w:rsid w:val="00FC013C"/>
    <w:rPr>
      <w:rFonts w:cs="Courier New"/>
    </w:rPr>
  </w:style>
  <w:style w:type="character" w:customStyle="1" w:styleId="ListLabel49">
    <w:name w:val="ListLabel 49"/>
    <w:qFormat/>
    <w:rsid w:val="00FC013C"/>
    <w:rPr>
      <w:rFonts w:cs="Courier New"/>
    </w:rPr>
  </w:style>
  <w:style w:type="character" w:customStyle="1" w:styleId="ListLabel50">
    <w:name w:val="ListLabel 50"/>
    <w:qFormat/>
    <w:rsid w:val="00FC013C"/>
    <w:rPr>
      <w:rFonts w:cs="Courier New"/>
    </w:rPr>
  </w:style>
  <w:style w:type="character" w:customStyle="1" w:styleId="ListLabel51">
    <w:name w:val="ListLabel 51"/>
    <w:qFormat/>
    <w:rsid w:val="00FC013C"/>
    <w:rPr>
      <w:rFonts w:cs="Courier New"/>
    </w:rPr>
  </w:style>
  <w:style w:type="character" w:customStyle="1" w:styleId="ListLabel52">
    <w:name w:val="ListLabel 52"/>
    <w:qFormat/>
    <w:rsid w:val="00FC013C"/>
    <w:rPr>
      <w:rFonts w:cs="Courier New"/>
    </w:rPr>
  </w:style>
  <w:style w:type="character" w:customStyle="1" w:styleId="ListLabel53">
    <w:name w:val="ListLabel 53"/>
    <w:qFormat/>
    <w:rsid w:val="00FC013C"/>
    <w:rPr>
      <w:rFonts w:cs="Courier New"/>
    </w:rPr>
  </w:style>
  <w:style w:type="character" w:customStyle="1" w:styleId="ListLabel54">
    <w:name w:val="ListLabel 54"/>
    <w:qFormat/>
    <w:rsid w:val="00FC013C"/>
    <w:rPr>
      <w:rFonts w:cs="Courier New"/>
    </w:rPr>
  </w:style>
  <w:style w:type="character" w:customStyle="1" w:styleId="ListLabel55">
    <w:name w:val="ListLabel 55"/>
    <w:qFormat/>
    <w:rsid w:val="00FC013C"/>
    <w:rPr>
      <w:rFonts w:cs="Courier New"/>
    </w:rPr>
  </w:style>
  <w:style w:type="character" w:customStyle="1" w:styleId="ListLabel56">
    <w:name w:val="ListLabel 56"/>
    <w:qFormat/>
    <w:rsid w:val="00FC013C"/>
    <w:rPr>
      <w:rFonts w:cs="Courier New"/>
    </w:rPr>
  </w:style>
  <w:style w:type="character" w:customStyle="1" w:styleId="ListLabel57">
    <w:name w:val="ListLabel 57"/>
    <w:qFormat/>
    <w:rsid w:val="00FC013C"/>
    <w:rPr>
      <w:rFonts w:cs="Courier New"/>
    </w:rPr>
  </w:style>
  <w:style w:type="character" w:customStyle="1" w:styleId="ListLabel58">
    <w:name w:val="ListLabel 58"/>
    <w:qFormat/>
    <w:rsid w:val="00FC013C"/>
    <w:rPr>
      <w:rFonts w:eastAsia="Times New Roman" w:cs="Arial"/>
    </w:rPr>
  </w:style>
  <w:style w:type="character" w:customStyle="1" w:styleId="ListLabel59">
    <w:name w:val="ListLabel 59"/>
    <w:qFormat/>
    <w:rsid w:val="00FC013C"/>
    <w:rPr>
      <w:rFonts w:cs="Courier New"/>
    </w:rPr>
  </w:style>
  <w:style w:type="character" w:customStyle="1" w:styleId="ListLabel60">
    <w:name w:val="ListLabel 60"/>
    <w:qFormat/>
    <w:rsid w:val="00FC013C"/>
    <w:rPr>
      <w:rFonts w:cs="Courier New"/>
    </w:rPr>
  </w:style>
  <w:style w:type="character" w:customStyle="1" w:styleId="ListLabel61">
    <w:name w:val="ListLabel 61"/>
    <w:qFormat/>
    <w:rsid w:val="00FC013C"/>
    <w:rPr>
      <w:rFonts w:cs="Courier New"/>
    </w:rPr>
  </w:style>
  <w:style w:type="character" w:customStyle="1" w:styleId="ListLabel62">
    <w:name w:val="ListLabel 62"/>
    <w:qFormat/>
    <w:rsid w:val="00FC013C"/>
    <w:rPr>
      <w:rFonts w:cs="Courier New"/>
    </w:rPr>
  </w:style>
  <w:style w:type="character" w:customStyle="1" w:styleId="ListLabel63">
    <w:name w:val="ListLabel 63"/>
    <w:qFormat/>
    <w:rsid w:val="00FC013C"/>
    <w:rPr>
      <w:rFonts w:cs="Courier New"/>
    </w:rPr>
  </w:style>
  <w:style w:type="character" w:customStyle="1" w:styleId="ListLabel64">
    <w:name w:val="ListLabel 64"/>
    <w:qFormat/>
    <w:rsid w:val="00FC013C"/>
    <w:rPr>
      <w:rFonts w:cs="Courier New"/>
    </w:rPr>
  </w:style>
  <w:style w:type="character" w:customStyle="1" w:styleId="ListLabel65">
    <w:name w:val="ListLabel 65"/>
    <w:qFormat/>
    <w:rsid w:val="00FC013C"/>
    <w:rPr>
      <w:rFonts w:cs="Courier New"/>
    </w:rPr>
  </w:style>
  <w:style w:type="character" w:customStyle="1" w:styleId="ListLabel66">
    <w:name w:val="ListLabel 66"/>
    <w:qFormat/>
    <w:rsid w:val="00FC013C"/>
    <w:rPr>
      <w:rFonts w:cs="Courier New"/>
    </w:rPr>
  </w:style>
  <w:style w:type="character" w:customStyle="1" w:styleId="ListLabel67">
    <w:name w:val="ListLabel 67"/>
    <w:qFormat/>
    <w:rsid w:val="00FC013C"/>
    <w:rPr>
      <w:rFonts w:cs="Courier New"/>
    </w:rPr>
  </w:style>
  <w:style w:type="character" w:customStyle="1" w:styleId="ListLabel68">
    <w:name w:val="ListLabel 68"/>
    <w:qFormat/>
    <w:rsid w:val="00FC013C"/>
    <w:rPr>
      <w:rFonts w:cs="Courier New"/>
    </w:rPr>
  </w:style>
  <w:style w:type="character" w:customStyle="1" w:styleId="ListLabel69">
    <w:name w:val="ListLabel 69"/>
    <w:qFormat/>
    <w:rsid w:val="00FC013C"/>
    <w:rPr>
      <w:rFonts w:cs="Courier New"/>
    </w:rPr>
  </w:style>
  <w:style w:type="character" w:customStyle="1" w:styleId="ListLabel70">
    <w:name w:val="ListLabel 70"/>
    <w:qFormat/>
    <w:rsid w:val="00FC013C"/>
    <w:rPr>
      <w:rFonts w:cs="Courier New"/>
    </w:rPr>
  </w:style>
  <w:style w:type="character" w:customStyle="1" w:styleId="ListLabel71">
    <w:name w:val="ListLabel 71"/>
    <w:qFormat/>
    <w:rsid w:val="00FC013C"/>
    <w:rPr>
      <w:rFonts w:ascii="Arial" w:hAnsi="Arial" w:cs="Courier New"/>
      <w:b/>
      <w:sz w:val="24"/>
    </w:rPr>
  </w:style>
  <w:style w:type="character" w:customStyle="1" w:styleId="ListLabel72">
    <w:name w:val="ListLabel 72"/>
    <w:qFormat/>
    <w:rsid w:val="00FC013C"/>
    <w:rPr>
      <w:rFonts w:cs="Courier New"/>
    </w:rPr>
  </w:style>
  <w:style w:type="character" w:customStyle="1" w:styleId="ListLabel73">
    <w:name w:val="ListLabel 73"/>
    <w:qFormat/>
    <w:rsid w:val="00FC013C"/>
    <w:rPr>
      <w:rFonts w:cs="Courier New"/>
    </w:rPr>
  </w:style>
  <w:style w:type="character" w:customStyle="1" w:styleId="ListLabel74">
    <w:name w:val="ListLabel 74"/>
    <w:qFormat/>
    <w:rsid w:val="00FC013C"/>
    <w:rPr>
      <w:rFonts w:cs="Courier New"/>
    </w:rPr>
  </w:style>
  <w:style w:type="character" w:customStyle="1" w:styleId="ListLabel75">
    <w:name w:val="ListLabel 75"/>
    <w:qFormat/>
    <w:rsid w:val="00FC013C"/>
    <w:rPr>
      <w:rFonts w:cs="Courier New"/>
    </w:rPr>
  </w:style>
  <w:style w:type="character" w:customStyle="1" w:styleId="ListLabel76">
    <w:name w:val="ListLabel 76"/>
    <w:qFormat/>
    <w:rsid w:val="00FC013C"/>
    <w:rPr>
      <w:rFonts w:cs="Courier New"/>
    </w:rPr>
  </w:style>
  <w:style w:type="character" w:customStyle="1" w:styleId="ListLabel77">
    <w:name w:val="ListLabel 77"/>
    <w:qFormat/>
    <w:rsid w:val="00FC013C"/>
    <w:rPr>
      <w:rFonts w:cs="Courier New"/>
    </w:rPr>
  </w:style>
  <w:style w:type="character" w:customStyle="1" w:styleId="ListLabel78">
    <w:name w:val="ListLabel 78"/>
    <w:qFormat/>
    <w:rsid w:val="00FC013C"/>
    <w:rPr>
      <w:rFonts w:cs="Courier New"/>
    </w:rPr>
  </w:style>
  <w:style w:type="character" w:customStyle="1" w:styleId="ListLabel79">
    <w:name w:val="ListLabel 79"/>
    <w:qFormat/>
    <w:rsid w:val="00FC013C"/>
    <w:rPr>
      <w:rFonts w:cs="Courier New"/>
    </w:rPr>
  </w:style>
  <w:style w:type="character" w:customStyle="1" w:styleId="ListLabel80">
    <w:name w:val="ListLabel 80"/>
    <w:qFormat/>
    <w:rsid w:val="00FC013C"/>
    <w:rPr>
      <w:rFonts w:cs="Courier New"/>
    </w:rPr>
  </w:style>
  <w:style w:type="character" w:customStyle="1" w:styleId="ListLabel81">
    <w:name w:val="ListLabel 81"/>
    <w:qFormat/>
    <w:rsid w:val="00FC013C"/>
    <w:rPr>
      <w:rFonts w:cs="Courier New"/>
    </w:rPr>
  </w:style>
  <w:style w:type="character" w:customStyle="1" w:styleId="ListLabel82">
    <w:name w:val="ListLabel 82"/>
    <w:qFormat/>
    <w:rsid w:val="00FC013C"/>
    <w:rPr>
      <w:rFonts w:ascii="Arial" w:hAnsi="Arial" w:cs="Courier New"/>
      <w:b/>
    </w:rPr>
  </w:style>
  <w:style w:type="character" w:customStyle="1" w:styleId="ListLabel83">
    <w:name w:val="ListLabel 83"/>
    <w:qFormat/>
    <w:rsid w:val="00FC013C"/>
    <w:rPr>
      <w:rFonts w:cs="Courier New"/>
    </w:rPr>
  </w:style>
  <w:style w:type="character" w:customStyle="1" w:styleId="ListLabel84">
    <w:name w:val="ListLabel 84"/>
    <w:qFormat/>
    <w:rsid w:val="00FC013C"/>
    <w:rPr>
      <w:rFonts w:cs="Courier New"/>
    </w:rPr>
  </w:style>
  <w:style w:type="character" w:customStyle="1" w:styleId="ListLabel85">
    <w:name w:val="ListLabel 85"/>
    <w:qFormat/>
    <w:rsid w:val="00FC013C"/>
    <w:rPr>
      <w:rFonts w:cs="Courier New"/>
    </w:rPr>
  </w:style>
  <w:style w:type="character" w:customStyle="1" w:styleId="ListLabel86">
    <w:name w:val="ListLabel 86"/>
    <w:qFormat/>
    <w:rsid w:val="00FC013C"/>
    <w:rPr>
      <w:rFonts w:ascii="Arial" w:hAnsi="Arial" w:cs="Courier New"/>
    </w:rPr>
  </w:style>
  <w:style w:type="character" w:customStyle="1" w:styleId="ListLabel87">
    <w:name w:val="ListLabel 87"/>
    <w:qFormat/>
    <w:rsid w:val="00FC013C"/>
    <w:rPr>
      <w:rFonts w:cs="Courier New"/>
    </w:rPr>
  </w:style>
  <w:style w:type="character" w:customStyle="1" w:styleId="ListLabel88">
    <w:name w:val="ListLabel 88"/>
    <w:qFormat/>
    <w:rsid w:val="00FC013C"/>
    <w:rPr>
      <w:rFonts w:cs="Courier New"/>
    </w:rPr>
  </w:style>
  <w:style w:type="character" w:customStyle="1" w:styleId="ListLabel89">
    <w:name w:val="ListLabel 89"/>
    <w:qFormat/>
    <w:rsid w:val="00FC013C"/>
    <w:rPr>
      <w:rFonts w:cs="Courier New"/>
    </w:rPr>
  </w:style>
  <w:style w:type="character" w:customStyle="1" w:styleId="ListLabel90">
    <w:name w:val="ListLabel 90"/>
    <w:qFormat/>
    <w:rsid w:val="00FC013C"/>
    <w:rPr>
      <w:rFonts w:ascii="Arial" w:hAnsi="Arial" w:cs="Courier New"/>
    </w:rPr>
  </w:style>
  <w:style w:type="character" w:customStyle="1" w:styleId="ListLabel91">
    <w:name w:val="ListLabel 91"/>
    <w:qFormat/>
    <w:rsid w:val="00FC013C"/>
    <w:rPr>
      <w:rFonts w:cs="Courier New"/>
    </w:rPr>
  </w:style>
  <w:style w:type="character" w:customStyle="1" w:styleId="ListLabel92">
    <w:name w:val="ListLabel 92"/>
    <w:qFormat/>
    <w:rsid w:val="00FC013C"/>
    <w:rPr>
      <w:rFonts w:cs="Courier New"/>
    </w:rPr>
  </w:style>
  <w:style w:type="character" w:customStyle="1" w:styleId="ListLabel93">
    <w:name w:val="ListLabel 93"/>
    <w:qFormat/>
    <w:rsid w:val="00FC013C"/>
    <w:rPr>
      <w:rFonts w:cs="Courier New"/>
    </w:rPr>
  </w:style>
  <w:style w:type="character" w:customStyle="1" w:styleId="ListLabel94">
    <w:name w:val="ListLabel 94"/>
    <w:qFormat/>
    <w:rsid w:val="00FC013C"/>
    <w:rPr>
      <w:rFonts w:cs="Courier New"/>
    </w:rPr>
  </w:style>
  <w:style w:type="character" w:customStyle="1" w:styleId="ListLabel95">
    <w:name w:val="ListLabel 95"/>
    <w:qFormat/>
    <w:rsid w:val="00FC013C"/>
    <w:rPr>
      <w:rFonts w:cs="Courier New"/>
    </w:rPr>
  </w:style>
  <w:style w:type="character" w:customStyle="1" w:styleId="ListLabel96">
    <w:name w:val="ListLabel 96"/>
    <w:qFormat/>
    <w:rsid w:val="00FC013C"/>
    <w:rPr>
      <w:rFonts w:cs="Courier New"/>
    </w:rPr>
  </w:style>
  <w:style w:type="character" w:customStyle="1" w:styleId="ListLabel97">
    <w:name w:val="ListLabel 97"/>
    <w:qFormat/>
    <w:rsid w:val="00FC013C"/>
    <w:rPr>
      <w:rFonts w:cs="Courier New"/>
    </w:rPr>
  </w:style>
  <w:style w:type="character" w:customStyle="1" w:styleId="ListLabel98">
    <w:name w:val="ListLabel 98"/>
    <w:qFormat/>
    <w:rsid w:val="00FC013C"/>
    <w:rPr>
      <w:rFonts w:cs="Courier New"/>
    </w:rPr>
  </w:style>
  <w:style w:type="character" w:customStyle="1" w:styleId="ListLabel99">
    <w:name w:val="ListLabel 99"/>
    <w:qFormat/>
    <w:rsid w:val="00FC013C"/>
    <w:rPr>
      <w:rFonts w:cs="Courier New"/>
    </w:rPr>
  </w:style>
  <w:style w:type="character" w:customStyle="1" w:styleId="ListLabel100">
    <w:name w:val="ListLabel 100"/>
    <w:qFormat/>
    <w:rsid w:val="00FC013C"/>
    <w:rPr>
      <w:rFonts w:ascii="Arial" w:hAnsi="Arial" w:cs="Courier New"/>
      <w:sz w:val="20"/>
    </w:rPr>
  </w:style>
  <w:style w:type="character" w:customStyle="1" w:styleId="ListLabel101">
    <w:name w:val="ListLabel 101"/>
    <w:qFormat/>
    <w:rsid w:val="00FC013C"/>
    <w:rPr>
      <w:rFonts w:cs="Courier New"/>
    </w:rPr>
  </w:style>
  <w:style w:type="character" w:customStyle="1" w:styleId="ListLabel102">
    <w:name w:val="ListLabel 102"/>
    <w:qFormat/>
    <w:rsid w:val="00FC013C"/>
    <w:rPr>
      <w:rFonts w:cs="Courier New"/>
    </w:rPr>
  </w:style>
  <w:style w:type="character" w:customStyle="1" w:styleId="ListLabel103">
    <w:name w:val="ListLabel 103"/>
    <w:qFormat/>
    <w:rsid w:val="00FC013C"/>
    <w:rPr>
      <w:rFonts w:cs="Courier New"/>
    </w:rPr>
  </w:style>
  <w:style w:type="character" w:customStyle="1" w:styleId="ListLabel104">
    <w:name w:val="ListLabel 104"/>
    <w:qFormat/>
    <w:rsid w:val="00FC013C"/>
    <w:rPr>
      <w:rFonts w:ascii="Arial" w:hAnsi="Arial" w:cs="Courier New"/>
      <w:b/>
    </w:rPr>
  </w:style>
  <w:style w:type="character" w:customStyle="1" w:styleId="ListLabel105">
    <w:name w:val="ListLabel 105"/>
    <w:qFormat/>
    <w:rsid w:val="00FC013C"/>
    <w:rPr>
      <w:rFonts w:cs="Courier New"/>
    </w:rPr>
  </w:style>
  <w:style w:type="character" w:customStyle="1" w:styleId="ListLabel106">
    <w:name w:val="ListLabel 106"/>
    <w:qFormat/>
    <w:rsid w:val="00FC013C"/>
    <w:rPr>
      <w:rFonts w:cs="Courier New"/>
    </w:rPr>
  </w:style>
  <w:style w:type="character" w:customStyle="1" w:styleId="ListLabel107">
    <w:name w:val="ListLabel 107"/>
    <w:qFormat/>
    <w:rsid w:val="00FC013C"/>
    <w:rPr>
      <w:rFonts w:cs="Courier New"/>
    </w:rPr>
  </w:style>
  <w:style w:type="character" w:customStyle="1" w:styleId="ListLabel108">
    <w:name w:val="ListLabel 108"/>
    <w:qFormat/>
    <w:rsid w:val="00FC013C"/>
    <w:rPr>
      <w:rFonts w:eastAsia="Times New Roman" w:cs="Arial"/>
    </w:rPr>
  </w:style>
  <w:style w:type="character" w:customStyle="1" w:styleId="ListLabel109">
    <w:name w:val="ListLabel 109"/>
    <w:qFormat/>
    <w:rsid w:val="00FC013C"/>
    <w:rPr>
      <w:rFonts w:cs="Courier New"/>
    </w:rPr>
  </w:style>
  <w:style w:type="character" w:customStyle="1" w:styleId="ListLabel110">
    <w:name w:val="ListLabel 110"/>
    <w:qFormat/>
    <w:rsid w:val="00FC013C"/>
    <w:rPr>
      <w:rFonts w:cs="Courier New"/>
    </w:rPr>
  </w:style>
  <w:style w:type="character" w:customStyle="1" w:styleId="ListLabel111">
    <w:name w:val="ListLabel 111"/>
    <w:qFormat/>
    <w:rsid w:val="00FC013C"/>
    <w:rPr>
      <w:rFonts w:ascii="Arial" w:hAnsi="Arial" w:cs="Courier New"/>
      <w:b/>
    </w:rPr>
  </w:style>
  <w:style w:type="character" w:customStyle="1" w:styleId="ListLabel112">
    <w:name w:val="ListLabel 112"/>
    <w:qFormat/>
    <w:rsid w:val="00FC013C"/>
    <w:rPr>
      <w:rFonts w:cs="Courier New"/>
    </w:rPr>
  </w:style>
  <w:style w:type="character" w:customStyle="1" w:styleId="ListLabel113">
    <w:name w:val="ListLabel 113"/>
    <w:qFormat/>
    <w:rsid w:val="00FC013C"/>
    <w:rPr>
      <w:rFonts w:cs="Courier New"/>
    </w:rPr>
  </w:style>
  <w:style w:type="character" w:customStyle="1" w:styleId="ListLabel114">
    <w:name w:val="ListLabel 114"/>
    <w:qFormat/>
    <w:rsid w:val="00FC013C"/>
    <w:rPr>
      <w:rFonts w:cs="Courier New"/>
    </w:rPr>
  </w:style>
  <w:style w:type="character" w:customStyle="1" w:styleId="ListLabel115">
    <w:name w:val="ListLabel 115"/>
    <w:qFormat/>
    <w:rsid w:val="00FC013C"/>
    <w:rPr>
      <w:rFonts w:cs="Courier New"/>
    </w:rPr>
  </w:style>
  <w:style w:type="character" w:customStyle="1" w:styleId="ListLabel116">
    <w:name w:val="ListLabel 116"/>
    <w:qFormat/>
    <w:rsid w:val="00FC013C"/>
    <w:rPr>
      <w:rFonts w:cs="Courier New"/>
    </w:rPr>
  </w:style>
  <w:style w:type="character" w:customStyle="1" w:styleId="ListLabel117">
    <w:name w:val="ListLabel 117"/>
    <w:qFormat/>
    <w:rsid w:val="00FC013C"/>
    <w:rPr>
      <w:rFonts w:cs="Courier New"/>
    </w:rPr>
  </w:style>
  <w:style w:type="character" w:customStyle="1" w:styleId="ListLabel118">
    <w:name w:val="ListLabel 118"/>
    <w:qFormat/>
    <w:rsid w:val="00FC013C"/>
    <w:rPr>
      <w:rFonts w:cs="Courier New"/>
    </w:rPr>
  </w:style>
  <w:style w:type="character" w:customStyle="1" w:styleId="ListLabel119">
    <w:name w:val="ListLabel 119"/>
    <w:qFormat/>
    <w:rsid w:val="00FC013C"/>
    <w:rPr>
      <w:rFonts w:cs="Courier New"/>
    </w:rPr>
  </w:style>
  <w:style w:type="character" w:customStyle="1" w:styleId="ListLabel120">
    <w:name w:val="ListLabel 120"/>
    <w:qFormat/>
    <w:rsid w:val="00FC013C"/>
    <w:rPr>
      <w:rFonts w:cs="Courier New"/>
    </w:rPr>
  </w:style>
  <w:style w:type="character" w:customStyle="1" w:styleId="ListLabel121">
    <w:name w:val="ListLabel 121"/>
    <w:qFormat/>
    <w:rsid w:val="00FC013C"/>
    <w:rPr>
      <w:rFonts w:ascii="Arial" w:hAnsi="Arial" w:cs="Courier New"/>
      <w:b/>
    </w:rPr>
  </w:style>
  <w:style w:type="character" w:customStyle="1" w:styleId="ListLabel122">
    <w:name w:val="ListLabel 122"/>
    <w:qFormat/>
    <w:rsid w:val="00FC013C"/>
    <w:rPr>
      <w:rFonts w:cs="Courier New"/>
    </w:rPr>
  </w:style>
  <w:style w:type="character" w:customStyle="1" w:styleId="ListLabel123">
    <w:name w:val="ListLabel 123"/>
    <w:qFormat/>
    <w:rsid w:val="00FC013C"/>
    <w:rPr>
      <w:rFonts w:cs="Courier New"/>
    </w:rPr>
  </w:style>
  <w:style w:type="character" w:customStyle="1" w:styleId="En-tteCar1">
    <w:name w:val="En-tête Car1"/>
    <w:basedOn w:val="Policepardfaut"/>
    <w:semiHidden/>
    <w:qFormat/>
    <w:rsid w:val="00BF3C9E"/>
    <w:rPr>
      <w:rFonts w:ascii="Arial" w:hAnsi="Arial" w:cs="Arial"/>
      <w:color w:val="000000"/>
      <w:sz w:val="22"/>
      <w:szCs w:val="22"/>
    </w:rPr>
  </w:style>
  <w:style w:type="character" w:customStyle="1" w:styleId="PieddepageCar1">
    <w:name w:val="Pied de page Car1"/>
    <w:basedOn w:val="Policepardfaut"/>
    <w:link w:val="Pieddepage"/>
    <w:uiPriority w:val="99"/>
    <w:semiHidden/>
    <w:qFormat/>
    <w:rsid w:val="00BF3C9E"/>
    <w:rPr>
      <w:rFonts w:ascii="Arial" w:hAnsi="Arial" w:cs="Arial"/>
      <w:color w:val="000000"/>
      <w:sz w:val="22"/>
      <w:szCs w:val="22"/>
    </w:rPr>
  </w:style>
  <w:style w:type="character" w:customStyle="1" w:styleId="IntituldirectionCar">
    <w:name w:val="Intitulé direction Car"/>
    <w:basedOn w:val="En-tteCar"/>
    <w:link w:val="Intituldirection"/>
    <w:qFormat/>
    <w:locked/>
    <w:rsid w:val="00BF3C9E"/>
    <w:rPr>
      <w:rFonts w:ascii="Arial" w:eastAsiaTheme="minorHAnsi" w:hAnsi="Arial" w:cs="Arial"/>
      <w:b/>
      <w:bCs/>
      <w:color w:val="000000"/>
      <w:sz w:val="22"/>
      <w:szCs w:val="22"/>
      <w:lang w:val="en-US" w:eastAsia="en-US"/>
    </w:rPr>
  </w:style>
  <w:style w:type="character" w:customStyle="1" w:styleId="ListLabel124">
    <w:name w:val="ListLabel 124"/>
    <w:qFormat/>
    <w:rPr>
      <w:rFonts w:cs="Courier New"/>
      <w:b/>
    </w:rPr>
  </w:style>
  <w:style w:type="character" w:customStyle="1" w:styleId="ListLabel125">
    <w:name w:val="ListLabel 125"/>
    <w:qFormat/>
    <w:rPr>
      <w:rFonts w:cs="Courier New"/>
      <w:b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ascii="Arial" w:hAnsi="Arial" w:cs="Courier New"/>
      <w:b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Arial" w:hAnsi="Arial" w:cs="Wingdings"/>
      <w:b/>
      <w:sz w:val="28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ascii="Arial" w:hAnsi="Arial" w:cs="Courier New"/>
      <w:b/>
      <w:sz w:val="24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ascii="Arial" w:hAnsi="Arial" w:cs="Wingdings"/>
      <w:b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Courier New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Wingdings"/>
    </w:rPr>
  </w:style>
  <w:style w:type="character" w:customStyle="1" w:styleId="ListLabel169">
    <w:name w:val="ListLabel 169"/>
    <w:qFormat/>
    <w:rPr>
      <w:rFonts w:ascii="Arial" w:hAnsi="Arial" w:cs="Courier New"/>
      <w:b/>
    </w:rPr>
  </w:style>
  <w:style w:type="character" w:customStyle="1" w:styleId="ListLabel170">
    <w:name w:val="ListLabel 170"/>
    <w:qFormat/>
    <w:rPr>
      <w:rFonts w:cs="Courier New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Wingdings"/>
    </w:rPr>
  </w:style>
  <w:style w:type="character" w:customStyle="1" w:styleId="ListLabel175">
    <w:name w:val="ListLabel 175"/>
    <w:qFormat/>
    <w:rPr>
      <w:rFonts w:cs="Symbol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Wingdings"/>
    </w:rPr>
  </w:style>
  <w:style w:type="character" w:customStyle="1" w:styleId="ListLabel178">
    <w:name w:val="ListLabel 178"/>
    <w:qFormat/>
    <w:rPr>
      <w:rFonts w:ascii="Arial" w:hAnsi="Arial"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cs="Wingdings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Wingdings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cs="Wingdings"/>
    </w:rPr>
  </w:style>
  <w:style w:type="character" w:customStyle="1" w:styleId="ListLabel187">
    <w:name w:val="ListLabel 187"/>
    <w:qFormat/>
    <w:rPr>
      <w:rFonts w:ascii="Arial" w:hAnsi="Arial"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Wingdings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Wingdings"/>
    </w:rPr>
  </w:style>
  <w:style w:type="character" w:customStyle="1" w:styleId="ListLabel196">
    <w:name w:val="ListLabel 196"/>
    <w:qFormat/>
    <w:rPr>
      <w:rFonts w:ascii="Arial" w:hAnsi="Arial" w:cs="Courier New"/>
      <w:sz w:val="20"/>
    </w:rPr>
  </w:style>
  <w:style w:type="character" w:customStyle="1" w:styleId="ListLabel197">
    <w:name w:val="ListLabel 197"/>
    <w:qFormat/>
    <w:rPr>
      <w:rFonts w:cs="Courier New"/>
    </w:rPr>
  </w:style>
  <w:style w:type="character" w:customStyle="1" w:styleId="ListLabel198">
    <w:name w:val="ListLabel 198"/>
    <w:qFormat/>
    <w:rPr>
      <w:rFonts w:cs="Wingdings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Courier New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rFonts w:cs="Wingdings"/>
    </w:rPr>
  </w:style>
  <w:style w:type="character" w:customStyle="1" w:styleId="ListLabel205">
    <w:name w:val="ListLabel 205"/>
    <w:qFormat/>
    <w:rPr>
      <w:rFonts w:ascii="Arial" w:hAnsi="Arial" w:cs="Courier New"/>
      <w:b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Wingdings"/>
      <w:sz w:val="24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ascii="Arial" w:hAnsi="Arial" w:cs="Courier New"/>
      <w:b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ascii="Arial" w:hAnsi="Arial" w:cs="Symbol"/>
      <w:sz w:val="24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ascii="Arial" w:hAnsi="Arial" w:cs="Courier New"/>
      <w:b/>
    </w:rPr>
  </w:style>
  <w:style w:type="character" w:customStyle="1" w:styleId="ListLabel242">
    <w:name w:val="ListLabel 242"/>
    <w:qFormat/>
    <w:rPr>
      <w:rFonts w:ascii="Arial" w:hAnsi="Arial" w:cs="Wingdings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Courier New"/>
      <w:b/>
    </w:rPr>
  </w:style>
  <w:style w:type="character" w:customStyle="1" w:styleId="ListLabel251">
    <w:name w:val="ListLabel 251"/>
    <w:qFormat/>
    <w:rPr>
      <w:rFonts w:cs="Courier New"/>
      <w:b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ascii="Arial" w:hAnsi="Arial" w:cs="Courier New"/>
      <w:b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ascii="Arial" w:hAnsi="Arial" w:cs="Wingdings"/>
      <w:b/>
      <w:sz w:val="28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ascii="Arial" w:hAnsi="Arial" w:cs="Courier New"/>
      <w:b/>
      <w:sz w:val="24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ascii="Arial" w:hAnsi="Arial" w:cs="Wingdings"/>
      <w:b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ascii="Arial" w:hAnsi="Arial" w:cs="Courier New"/>
      <w:b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ascii="Arial" w:hAnsi="Arial" w:cs="Courier New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ascii="Arial" w:hAnsi="Arial" w:cs="Courier New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cs="Symbol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Wingdings"/>
    </w:rPr>
  </w:style>
  <w:style w:type="character" w:customStyle="1" w:styleId="ListLabel322">
    <w:name w:val="ListLabel 322"/>
    <w:qFormat/>
    <w:rPr>
      <w:rFonts w:ascii="Arial" w:hAnsi="Arial" w:cs="Courier New"/>
      <w:sz w:val="20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Wingdings"/>
    </w:rPr>
  </w:style>
  <w:style w:type="character" w:customStyle="1" w:styleId="ListLabel325">
    <w:name w:val="ListLabel 325"/>
    <w:qFormat/>
    <w:rPr>
      <w:rFonts w:cs="Symbol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Wingdings"/>
    </w:rPr>
  </w:style>
  <w:style w:type="character" w:customStyle="1" w:styleId="ListLabel328">
    <w:name w:val="ListLabel 328"/>
    <w:qFormat/>
    <w:rPr>
      <w:rFonts w:cs="Symbol"/>
    </w:rPr>
  </w:style>
  <w:style w:type="character" w:customStyle="1" w:styleId="ListLabel329">
    <w:name w:val="ListLabel 329"/>
    <w:qFormat/>
    <w:rPr>
      <w:rFonts w:cs="Courier New"/>
    </w:rPr>
  </w:style>
  <w:style w:type="character" w:customStyle="1" w:styleId="ListLabel330">
    <w:name w:val="ListLabel 330"/>
    <w:qFormat/>
    <w:rPr>
      <w:rFonts w:cs="Wingdings"/>
    </w:rPr>
  </w:style>
  <w:style w:type="character" w:customStyle="1" w:styleId="ListLabel331">
    <w:name w:val="ListLabel 331"/>
    <w:qFormat/>
    <w:rPr>
      <w:rFonts w:ascii="Arial" w:hAnsi="Arial" w:cs="Courier New"/>
      <w:b/>
    </w:rPr>
  </w:style>
  <w:style w:type="character" w:customStyle="1" w:styleId="ListLabel332">
    <w:name w:val="ListLabel 332"/>
    <w:qFormat/>
    <w:rPr>
      <w:rFonts w:cs="Courier New"/>
    </w:rPr>
  </w:style>
  <w:style w:type="character" w:customStyle="1" w:styleId="ListLabel333">
    <w:name w:val="ListLabel 333"/>
    <w:qFormat/>
    <w:rPr>
      <w:rFonts w:cs="Wingdings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Courier New"/>
    </w:rPr>
  </w:style>
  <w:style w:type="character" w:customStyle="1" w:styleId="ListLabel336">
    <w:name w:val="ListLabel 336"/>
    <w:qFormat/>
    <w:rPr>
      <w:rFonts w:cs="Wingdings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Courier New"/>
    </w:rPr>
  </w:style>
  <w:style w:type="character" w:customStyle="1" w:styleId="ListLabel339">
    <w:name w:val="ListLabel 339"/>
    <w:qFormat/>
    <w:rPr>
      <w:rFonts w:cs="Wingdings"/>
    </w:rPr>
  </w:style>
  <w:style w:type="character" w:customStyle="1" w:styleId="ListLabel340">
    <w:name w:val="ListLabel 340"/>
    <w:qFormat/>
    <w:rPr>
      <w:rFonts w:cs="Wingdings"/>
      <w:sz w:val="24"/>
    </w:rPr>
  </w:style>
  <w:style w:type="character" w:customStyle="1" w:styleId="ListLabel341">
    <w:name w:val="ListLabel 341"/>
    <w:qFormat/>
    <w:rPr>
      <w:rFonts w:cs="Arial"/>
    </w:rPr>
  </w:style>
  <w:style w:type="character" w:customStyle="1" w:styleId="ListLabel342">
    <w:name w:val="ListLabel 342"/>
    <w:qFormat/>
    <w:rPr>
      <w:rFonts w:cs="Wingdings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Courier New"/>
    </w:rPr>
  </w:style>
  <w:style w:type="character" w:customStyle="1" w:styleId="ListLabel345">
    <w:name w:val="ListLabel 345"/>
    <w:qFormat/>
    <w:rPr>
      <w:rFonts w:cs="Wingdings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Courier New"/>
    </w:rPr>
  </w:style>
  <w:style w:type="character" w:customStyle="1" w:styleId="ListLabel348">
    <w:name w:val="ListLabel 348"/>
    <w:qFormat/>
    <w:rPr>
      <w:rFonts w:cs="Wingdings"/>
    </w:rPr>
  </w:style>
  <w:style w:type="character" w:customStyle="1" w:styleId="ListLabel349">
    <w:name w:val="ListLabel 349"/>
    <w:qFormat/>
    <w:rPr>
      <w:rFonts w:ascii="Arial" w:hAnsi="Arial" w:cs="Courier New"/>
      <w:b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Wingdings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Wingdings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Wingdings"/>
    </w:rPr>
  </w:style>
  <w:style w:type="character" w:customStyle="1" w:styleId="ListLabel358">
    <w:name w:val="ListLabel 358"/>
    <w:qFormat/>
    <w:rPr>
      <w:rFonts w:ascii="Arial" w:hAnsi="Arial" w:cs="Symbol"/>
      <w:sz w:val="24"/>
    </w:rPr>
  </w:style>
  <w:style w:type="character" w:customStyle="1" w:styleId="ListLabel359">
    <w:name w:val="ListLabel 359"/>
    <w:qFormat/>
    <w:rPr>
      <w:rFonts w:cs="Courier New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Courier New"/>
    </w:rPr>
  </w:style>
  <w:style w:type="character" w:customStyle="1" w:styleId="ListLabel363">
    <w:name w:val="ListLabel 363"/>
    <w:qFormat/>
    <w:rPr>
      <w:rFonts w:cs="Wingdings"/>
    </w:rPr>
  </w:style>
  <w:style w:type="character" w:customStyle="1" w:styleId="ListLabel364">
    <w:name w:val="ListLabel 364"/>
    <w:qFormat/>
    <w:rPr>
      <w:rFonts w:cs="Symbol"/>
    </w:rPr>
  </w:style>
  <w:style w:type="character" w:customStyle="1" w:styleId="ListLabel365">
    <w:name w:val="ListLabel 365"/>
    <w:qFormat/>
    <w:rPr>
      <w:rFonts w:cs="Courier New"/>
    </w:rPr>
  </w:style>
  <w:style w:type="character" w:customStyle="1" w:styleId="ListLabel366">
    <w:name w:val="ListLabel 366"/>
    <w:qFormat/>
    <w:rPr>
      <w:rFonts w:cs="Wingdings"/>
    </w:rPr>
  </w:style>
  <w:style w:type="character" w:customStyle="1" w:styleId="ListLabel367">
    <w:name w:val="ListLabel 367"/>
    <w:qFormat/>
    <w:rPr>
      <w:rFonts w:ascii="Arial" w:hAnsi="Arial" w:cs="Courier New"/>
      <w:b/>
    </w:rPr>
  </w:style>
  <w:style w:type="character" w:customStyle="1" w:styleId="ListLabel368">
    <w:name w:val="ListLabel 368"/>
    <w:qFormat/>
    <w:rPr>
      <w:rFonts w:ascii="Arial" w:hAnsi="Arial"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Symbol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Wingdings"/>
    </w:rPr>
  </w:style>
  <w:style w:type="character" w:customStyle="1" w:styleId="ListLabel373">
    <w:name w:val="ListLabel 373"/>
    <w:qFormat/>
    <w:rPr>
      <w:rFonts w:cs="Symbol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Wingdings"/>
    </w:rPr>
  </w:style>
  <w:style w:type="paragraph" w:styleId="Titre">
    <w:name w:val="Title"/>
    <w:basedOn w:val="Normal"/>
    <w:next w:val="Corpsdetexte"/>
    <w:qFormat/>
    <w:rsid w:val="00FC013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rsid w:val="00BD4AA7"/>
    <w:pPr>
      <w:jc w:val="left"/>
    </w:pPr>
    <w:rPr>
      <w:rFonts w:ascii="Times New Roman" w:hAnsi="Times New Roman" w:cs="Times New Roman"/>
      <w:color w:val="00000A"/>
      <w:szCs w:val="20"/>
    </w:rPr>
  </w:style>
  <w:style w:type="paragraph" w:styleId="Liste">
    <w:name w:val="List"/>
    <w:basedOn w:val="Corpsdetexte"/>
    <w:rsid w:val="00FC013C"/>
    <w:rPr>
      <w:rFonts w:cs="Arial Unicode MS"/>
    </w:rPr>
  </w:style>
  <w:style w:type="paragraph" w:customStyle="1" w:styleId="Lgende1">
    <w:name w:val="Légende1"/>
    <w:basedOn w:val="Normal"/>
    <w:qFormat/>
    <w:rsid w:val="00FC013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FC013C"/>
    <w:pPr>
      <w:suppressLineNumbers/>
    </w:pPr>
    <w:rPr>
      <w:rFonts w:cs="Arial Unicode MS"/>
    </w:rPr>
  </w:style>
  <w:style w:type="paragraph" w:styleId="Pieddepage">
    <w:name w:val="footer"/>
    <w:basedOn w:val="Normal"/>
    <w:link w:val="PieddepageCar1"/>
    <w:uiPriority w:val="99"/>
    <w:unhideWhenUsed/>
    <w:rsid w:val="00BF3C9E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6ADC"/>
    <w:rPr>
      <w:rFonts w:ascii="Tahoma" w:hAnsi="Tahoma" w:cs="Tahoma"/>
      <w:sz w:val="16"/>
      <w:szCs w:val="16"/>
    </w:rPr>
  </w:style>
  <w:style w:type="paragraph" w:styleId="En-tte">
    <w:name w:val="header"/>
    <w:basedOn w:val="Normal"/>
    <w:unhideWhenUsed/>
    <w:rsid w:val="00BF3C9E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F6ADC"/>
    <w:pPr>
      <w:ind w:right="185"/>
    </w:pPr>
    <w:rPr>
      <w:rFonts w:cs="Times New Roman"/>
      <w:b/>
      <w:color w:val="00000A"/>
      <w:sz w:val="20"/>
      <w:szCs w:val="20"/>
    </w:rPr>
  </w:style>
  <w:style w:type="paragraph" w:customStyle="1" w:styleId="TxBrp0">
    <w:name w:val="TxBr_p0"/>
    <w:basedOn w:val="Normal"/>
    <w:qFormat/>
    <w:rsid w:val="00BD4AA7"/>
    <w:pPr>
      <w:widowControl w:val="0"/>
      <w:tabs>
        <w:tab w:val="left" w:pos="204"/>
      </w:tabs>
      <w:spacing w:line="240" w:lineRule="atLeast"/>
    </w:pPr>
    <w:rPr>
      <w:rFonts w:ascii="Times New Roman" w:hAnsi="Times New Roman" w:cs="Times New Roman"/>
      <w:color w:val="00000A"/>
      <w:sz w:val="24"/>
      <w:szCs w:val="24"/>
      <w:lang w:val="en-US"/>
    </w:rPr>
  </w:style>
  <w:style w:type="paragraph" w:styleId="Notedebasdepage">
    <w:name w:val="footnote text"/>
    <w:basedOn w:val="Normal"/>
    <w:link w:val="NotedebasdepageCar"/>
    <w:qFormat/>
    <w:rsid w:val="001A4D37"/>
    <w:rPr>
      <w:rFonts w:ascii="CG Times" w:hAnsi="CG Times" w:cs="Times New Roman"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976D26"/>
    <w:pPr>
      <w:spacing w:before="100" w:after="100"/>
      <w:jc w:val="left"/>
    </w:pPr>
    <w:rPr>
      <w:rFonts w:ascii="Times New Roman" w:hAnsi="Times New Roman" w:cs="Times New Roman"/>
      <w:color w:val="00000A"/>
      <w:sz w:val="24"/>
      <w:szCs w:val="24"/>
    </w:rPr>
  </w:style>
  <w:style w:type="paragraph" w:customStyle="1" w:styleId="TxBrt1">
    <w:name w:val="TxBr_t1"/>
    <w:basedOn w:val="Normal"/>
    <w:qFormat/>
    <w:rsid w:val="00976D26"/>
    <w:pPr>
      <w:widowControl w:val="0"/>
      <w:spacing w:line="277" w:lineRule="atLeast"/>
      <w:jc w:val="left"/>
    </w:pPr>
    <w:rPr>
      <w:rFonts w:ascii="Times New Roman" w:hAnsi="Times New Roman" w:cs="Times New Roman"/>
      <w:color w:val="00000A"/>
      <w:sz w:val="24"/>
      <w:szCs w:val="20"/>
      <w:lang w:val="en-US"/>
    </w:rPr>
  </w:style>
  <w:style w:type="paragraph" w:customStyle="1" w:styleId="TxBrp3">
    <w:name w:val="TxBr_p3"/>
    <w:basedOn w:val="Normal"/>
    <w:qFormat/>
    <w:rsid w:val="00976D26"/>
    <w:pPr>
      <w:widowControl w:val="0"/>
      <w:tabs>
        <w:tab w:val="left" w:pos="204"/>
      </w:tabs>
      <w:spacing w:line="272" w:lineRule="atLeast"/>
      <w:jc w:val="left"/>
    </w:pPr>
    <w:rPr>
      <w:rFonts w:ascii="Times New Roman" w:hAnsi="Times New Roman" w:cs="Times New Roman"/>
      <w:color w:val="00000A"/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AA006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00000A"/>
      <w:lang w:eastAsia="en-US"/>
    </w:rPr>
  </w:style>
  <w:style w:type="paragraph" w:customStyle="1" w:styleId="Contenudecadre">
    <w:name w:val="Contenu de cadre"/>
    <w:basedOn w:val="Normal"/>
    <w:qFormat/>
    <w:rsid w:val="00FC013C"/>
  </w:style>
  <w:style w:type="paragraph" w:customStyle="1" w:styleId="Intituldirection">
    <w:name w:val="Intitulé direction"/>
    <w:basedOn w:val="En-tte"/>
    <w:link w:val="IntituldirectionCar"/>
    <w:qFormat/>
    <w:rsid w:val="00BF3C9E"/>
    <w:pPr>
      <w:widowControl w:val="0"/>
      <w:tabs>
        <w:tab w:val="right" w:pos="9026"/>
      </w:tabs>
      <w:jc w:val="right"/>
    </w:pPr>
    <w:rPr>
      <w:rFonts w:eastAsiaTheme="minorHAnsi"/>
      <w:b/>
      <w:bCs/>
      <w:lang w:val="en-US" w:eastAsia="en-US"/>
    </w:rPr>
  </w:style>
  <w:style w:type="table" w:styleId="Grilledutableau">
    <w:name w:val="Table Grid"/>
    <w:basedOn w:val="TableauNormal"/>
    <w:rsid w:val="00976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6.xml"/><Relationship Id="rId21" Type="http://schemas.openxmlformats.org/officeDocument/2006/relationships/footer" Target="footer7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41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FBF0-17EE-40DA-BCFC-EBDBC63A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2082</Words>
  <Characters>11453</Characters>
  <Application>Microsoft Office Word</Application>
  <DocSecurity>0</DocSecurity>
  <Lines>95</Lines>
  <Paragraphs>27</Paragraphs>
  <ScaleCrop>false</ScaleCrop>
  <Company>MSS</Company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pblum</dc:creator>
  <dc:description/>
  <cp:lastModifiedBy>Adeline JANICOT</cp:lastModifiedBy>
  <cp:revision>11</cp:revision>
  <cp:lastPrinted>2021-12-07T10:07:00Z</cp:lastPrinted>
  <dcterms:created xsi:type="dcterms:W3CDTF">2021-11-25T15:17:00Z</dcterms:created>
  <dcterms:modified xsi:type="dcterms:W3CDTF">2022-11-23T09:11:00Z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