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15388"/>
      </w:tblGrid>
      <w:tr w:rsidR="00533DB9" w:rsidRPr="00533DB9" w:rsidTr="00533DB9">
        <w:trPr>
          <w:trHeight w:val="680"/>
        </w:trPr>
        <w:tc>
          <w:tcPr>
            <w:tcW w:w="15538" w:type="dxa"/>
            <w:shd w:val="clear" w:color="auto" w:fill="D9D9D9" w:themeFill="background1" w:themeFillShade="D9"/>
            <w:vAlign w:val="center"/>
          </w:tcPr>
          <w:p w:rsidR="00533DB9" w:rsidRPr="00533DB9" w:rsidRDefault="00533DB9" w:rsidP="00533DB9">
            <w:pPr>
              <w:jc w:val="center"/>
              <w:rPr>
                <w:rFonts w:ascii="Arial" w:hAnsi="Arial" w:cs="Arial"/>
                <w:b/>
                <w:sz w:val="28"/>
                <w:szCs w:val="28"/>
              </w:rPr>
            </w:pPr>
            <w:r w:rsidRPr="00533DB9">
              <w:rPr>
                <w:rFonts w:ascii="Arial" w:eastAsia="SimSun" w:hAnsi="Arial" w:cs="Arial"/>
                <w:b/>
                <w:sz w:val="28"/>
                <w:szCs w:val="28"/>
                <w:lang w:eastAsia="zh-CN" w:bidi="hi-IN"/>
              </w:rPr>
              <w:t xml:space="preserve">DOSSIER DE CANDIDATURE </w:t>
            </w:r>
            <w:r w:rsidR="00F77A44">
              <w:rPr>
                <w:rFonts w:ascii="Arial" w:hAnsi="Arial" w:cs="Arial"/>
                <w:b/>
                <w:sz w:val="28"/>
                <w:szCs w:val="28"/>
              </w:rPr>
              <w:t>À</w:t>
            </w:r>
            <w:bookmarkStart w:id="0" w:name="_GoBack"/>
            <w:bookmarkEnd w:id="0"/>
            <w:r w:rsidRPr="00533DB9">
              <w:rPr>
                <w:rFonts w:ascii="Arial" w:hAnsi="Arial" w:cs="Arial"/>
                <w:b/>
                <w:sz w:val="28"/>
                <w:szCs w:val="28"/>
              </w:rPr>
              <w:t xml:space="preserve"> LA LABELLISATION E3D</w:t>
            </w:r>
            <w:r>
              <w:rPr>
                <w:rFonts w:ascii="Arial" w:hAnsi="Arial" w:cs="Arial"/>
                <w:b/>
                <w:sz w:val="28"/>
                <w:szCs w:val="28"/>
              </w:rPr>
              <w:t xml:space="preserve"> </w:t>
            </w:r>
            <w:r w:rsidRPr="00533DB9">
              <w:rPr>
                <w:rFonts w:ascii="Arial" w:hAnsi="Arial" w:cs="Arial"/>
                <w:b/>
                <w:sz w:val="28"/>
                <w:szCs w:val="28"/>
              </w:rPr>
              <w:t>DE TERRITOIRE EDUCATIF</w:t>
            </w:r>
          </w:p>
        </w:tc>
      </w:tr>
    </w:tbl>
    <w:p w:rsidR="00533DB9" w:rsidRPr="00533DB9" w:rsidRDefault="00533DB9" w:rsidP="00533DB9">
      <w:pPr>
        <w:spacing w:after="0"/>
        <w:rPr>
          <w:rFonts w:ascii="Arial" w:hAnsi="Arial" w:cs="Arial"/>
        </w:rPr>
      </w:pPr>
    </w:p>
    <w:p w:rsidR="00533DB9" w:rsidRPr="00533DB9" w:rsidRDefault="00533DB9" w:rsidP="00533DB9">
      <w:pPr>
        <w:spacing w:after="0"/>
        <w:rPr>
          <w:rFonts w:ascii="Arial" w:hAnsi="Arial" w:cs="Arial"/>
          <w:b/>
          <w:sz w:val="24"/>
          <w:szCs w:val="24"/>
        </w:rPr>
      </w:pPr>
      <w:r w:rsidRPr="00EA2BFD">
        <w:rPr>
          <w:rFonts w:ascii="Arial" w:hAnsi="Arial" w:cs="Arial"/>
          <w:b/>
          <w:sz w:val="24"/>
          <w:szCs w:val="24"/>
        </w:rPr>
        <w:t>Qu’est-ce</w:t>
      </w:r>
      <w:r w:rsidR="00000CFB" w:rsidRPr="00EA2BFD">
        <w:rPr>
          <w:rFonts w:ascii="Arial" w:hAnsi="Arial" w:cs="Arial"/>
          <w:b/>
          <w:sz w:val="24"/>
          <w:szCs w:val="24"/>
        </w:rPr>
        <w:t xml:space="preserve"> que la labellisation E3D</w:t>
      </w:r>
      <w:r w:rsidRPr="00EA2BFD">
        <w:rPr>
          <w:rFonts w:ascii="Arial" w:hAnsi="Arial" w:cs="Arial"/>
          <w:b/>
          <w:sz w:val="24"/>
          <w:szCs w:val="24"/>
        </w:rPr>
        <w:t xml:space="preserve"> de territoire éducatif ?</w:t>
      </w:r>
    </w:p>
    <w:p w:rsidR="00533DB9" w:rsidRPr="00533DB9" w:rsidRDefault="00533DB9" w:rsidP="00533DB9">
      <w:pPr>
        <w:spacing w:after="0"/>
        <w:ind w:firstLine="567"/>
        <w:rPr>
          <w:rFonts w:ascii="Arial" w:hAnsi="Arial" w:cs="Arial"/>
        </w:rPr>
      </w:pPr>
      <w:r w:rsidRPr="00533DB9">
        <w:rPr>
          <w:rFonts w:ascii="Arial" w:hAnsi="Arial" w:cs="Arial"/>
        </w:rPr>
        <w:t>Sur un même territoire plusieurs structures scolaires peuvent viser ensemble un label E3D collectif (exemples : une circonscription, un réseau d'écoles et son collège, un réseau collèges et lycées, mais aussi une cité scolaire ou un réseau d’éducation prioritaire).</w:t>
      </w:r>
    </w:p>
    <w:p w:rsidR="00533DB9" w:rsidRPr="00533DB9" w:rsidRDefault="00533DB9" w:rsidP="00533DB9">
      <w:pPr>
        <w:spacing w:after="0"/>
        <w:ind w:firstLine="567"/>
        <w:rPr>
          <w:rFonts w:ascii="Arial" w:hAnsi="Arial" w:cs="Arial"/>
        </w:rPr>
      </w:pPr>
      <w:r w:rsidRPr="00EA2BFD">
        <w:rPr>
          <w:rFonts w:ascii="Arial" w:hAnsi="Arial" w:cs="Arial"/>
        </w:rPr>
        <w:t>Chaque degré d'avancement de cette démarche, qui peut aller de la coordination à l'intégration, renvoie à un des trois nivea</w:t>
      </w:r>
      <w:r w:rsidR="00121BE2" w:rsidRPr="00EA2BFD">
        <w:rPr>
          <w:rFonts w:ascii="Arial" w:hAnsi="Arial" w:cs="Arial"/>
        </w:rPr>
        <w:t>ux de labellisation identifié</w:t>
      </w:r>
      <w:r w:rsidR="00BD729A">
        <w:rPr>
          <w:rFonts w:ascii="Arial" w:hAnsi="Arial" w:cs="Arial"/>
        </w:rPr>
        <w:t xml:space="preserve">s. </w:t>
      </w:r>
      <w:r w:rsidRPr="00533DB9">
        <w:rPr>
          <w:rFonts w:ascii="Arial" w:hAnsi="Arial" w:cs="Arial"/>
        </w:rPr>
        <w:t>La démarche peut être conçue de manière intégrée entre les différents cycles en impliquant, sur un même territoire, écoles, collèges, lycées, voire enseignement supérieur</w:t>
      </w:r>
      <w:r w:rsidR="00BD729A">
        <w:rPr>
          <w:rFonts w:ascii="Arial" w:hAnsi="Arial" w:cs="Arial"/>
        </w:rPr>
        <w:t xml:space="preserve">. </w:t>
      </w:r>
      <w:r w:rsidRPr="00533DB9">
        <w:rPr>
          <w:rFonts w:ascii="Arial" w:hAnsi="Arial" w:cs="Arial"/>
        </w:rPr>
        <w:t>Cette intégration inter-cycles permet notamment d'établir des continuités pédagogiques qui soutiennent la progression des élèves tout au long de leur scolarité, tout en révélant les cohérences entre les niveaux et les disciplines en enrichissant les partenariats.</w:t>
      </w:r>
    </w:p>
    <w:p w:rsidR="00533DB9" w:rsidRPr="00533DB9" w:rsidRDefault="00533DB9" w:rsidP="00533DB9">
      <w:pPr>
        <w:spacing w:after="0"/>
        <w:ind w:firstLine="567"/>
        <w:rPr>
          <w:rFonts w:ascii="Arial" w:hAnsi="Arial" w:cs="Arial"/>
        </w:rPr>
      </w:pPr>
      <w:r w:rsidRPr="00533DB9">
        <w:rPr>
          <w:rFonts w:ascii="Arial" w:hAnsi="Arial" w:cs="Arial"/>
        </w:rPr>
        <w:t>Ainsi, le label reconnaît les démarches de développement durable qui mobilisent des équipes d'écoles ou d'établissements d'un territoire éducatif et qui facilitent la continuité et la progression pédagogiques. Il met en exergue la progressivité et la cohérence du parcours éducatif et citoyen de l'élève tout au long de sa scolarité. Ce travail en réseau contribue également à une meilleure connaissance et mobilisation des acteurs locaux de l'EDD. Il s'inscrit enfin dans une stratégie de rayonnement et d'attractivité d'un territoire, favorisant de nouvelles synergies avec l'ensemble des collectivités territoriales concernées.</w:t>
      </w:r>
    </w:p>
    <w:p w:rsidR="00121BE2" w:rsidRDefault="00121BE2" w:rsidP="00533DB9">
      <w:pPr>
        <w:spacing w:after="0"/>
        <w:rPr>
          <w:rFonts w:ascii="Arial" w:hAnsi="Arial" w:cs="Arial"/>
          <w:highlight w:val="green"/>
        </w:rPr>
      </w:pPr>
    </w:p>
    <w:p w:rsidR="00000CFB" w:rsidRPr="00EA2BFD" w:rsidRDefault="00000CFB" w:rsidP="00000CFB">
      <w:pPr>
        <w:spacing w:after="0"/>
        <w:rPr>
          <w:rFonts w:ascii="Arial" w:hAnsi="Arial" w:cs="Arial"/>
          <w:b/>
          <w:sz w:val="24"/>
          <w:szCs w:val="24"/>
        </w:rPr>
      </w:pPr>
      <w:r w:rsidRPr="00EA2BFD">
        <w:rPr>
          <w:rFonts w:ascii="Arial" w:hAnsi="Arial" w:cs="Arial"/>
          <w:b/>
          <w:sz w:val="24"/>
          <w:szCs w:val="24"/>
        </w:rPr>
        <w:t>Qui peut être concerné par cette labellisation ?</w:t>
      </w:r>
    </w:p>
    <w:p w:rsidR="00533DB9" w:rsidRPr="00121BE2" w:rsidRDefault="00000CFB" w:rsidP="00533DB9">
      <w:pPr>
        <w:spacing w:after="0"/>
        <w:rPr>
          <w:rFonts w:ascii="Arial" w:hAnsi="Arial" w:cs="Arial"/>
        </w:rPr>
      </w:pPr>
      <w:r w:rsidRPr="00EA2BFD">
        <w:rPr>
          <w:rFonts w:ascii="Arial" w:hAnsi="Arial" w:cs="Arial"/>
        </w:rPr>
        <w:t>Au moins</w:t>
      </w:r>
      <w:r w:rsidR="00121BE2" w:rsidRPr="00EA2BFD">
        <w:rPr>
          <w:rFonts w:ascii="Arial" w:hAnsi="Arial" w:cs="Arial"/>
        </w:rPr>
        <w:t xml:space="preserve"> </w:t>
      </w:r>
      <w:r w:rsidRPr="00EA2BFD">
        <w:rPr>
          <w:rFonts w:ascii="Arial" w:hAnsi="Arial" w:cs="Arial"/>
        </w:rPr>
        <w:t>d</w:t>
      </w:r>
      <w:r w:rsidR="00533DB9" w:rsidRPr="00EA2BFD">
        <w:rPr>
          <w:rFonts w:ascii="Arial" w:hAnsi="Arial" w:cs="Arial"/>
        </w:rPr>
        <w:t>eux structures éducatives du Ministère de l’Éducation Nationale de la Jeunesse et des Sports et du Ministère de l’agriculture et de l’alimentation</w:t>
      </w:r>
      <w:r w:rsidR="00533DB9" w:rsidRPr="00121BE2">
        <w:rPr>
          <w:rFonts w:ascii="Arial" w:hAnsi="Arial" w:cs="Arial"/>
        </w:rPr>
        <w:t xml:space="preserve"> qui ont un lien sur un espace approprié (une même commune, deux communes proches ou un bassin)</w:t>
      </w:r>
      <w:r w:rsidR="00EA2BFD">
        <w:rPr>
          <w:rFonts w:ascii="Arial" w:hAnsi="Arial" w:cs="Arial"/>
        </w:rPr>
        <w:t>.</w:t>
      </w:r>
    </w:p>
    <w:p w:rsidR="00121BE2" w:rsidRDefault="00121BE2" w:rsidP="00533DB9">
      <w:pPr>
        <w:spacing w:after="0"/>
        <w:rPr>
          <w:rFonts w:ascii="Arial" w:hAnsi="Arial" w:cs="Arial"/>
          <w:highlight w:val="green"/>
        </w:rPr>
      </w:pPr>
    </w:p>
    <w:p w:rsidR="00000CFB" w:rsidRPr="00533DB9" w:rsidRDefault="00000CFB" w:rsidP="00000CFB">
      <w:pPr>
        <w:spacing w:after="0"/>
        <w:rPr>
          <w:rFonts w:ascii="Arial" w:hAnsi="Arial" w:cs="Arial"/>
          <w:b/>
          <w:sz w:val="24"/>
          <w:szCs w:val="24"/>
        </w:rPr>
      </w:pPr>
      <w:r>
        <w:rPr>
          <w:rFonts w:ascii="Arial" w:hAnsi="Arial" w:cs="Arial"/>
          <w:b/>
          <w:sz w:val="24"/>
          <w:szCs w:val="24"/>
        </w:rPr>
        <w:t>Les différents niveaux de labellisation</w:t>
      </w:r>
    </w:p>
    <w:p w:rsidR="00000CFB" w:rsidRPr="00121BE2" w:rsidRDefault="00000CFB" w:rsidP="00121BE2">
      <w:pPr>
        <w:pStyle w:val="Paragraphedeliste"/>
        <w:numPr>
          <w:ilvl w:val="0"/>
          <w:numId w:val="1"/>
        </w:numPr>
        <w:spacing w:after="0"/>
        <w:rPr>
          <w:rFonts w:ascii="Arial" w:hAnsi="Arial" w:cs="Arial"/>
        </w:rPr>
      </w:pPr>
      <w:r w:rsidRPr="00121BE2">
        <w:rPr>
          <w:rFonts w:ascii="Arial" w:hAnsi="Arial" w:cs="Arial"/>
        </w:rPr>
        <w:t>Niveau 1 : TERRITOIRES ENGAGÉS</w:t>
      </w:r>
    </w:p>
    <w:p w:rsidR="00000CFB" w:rsidRPr="00121BE2" w:rsidRDefault="00000CFB" w:rsidP="00121BE2">
      <w:pPr>
        <w:pStyle w:val="Paragraphedeliste"/>
        <w:numPr>
          <w:ilvl w:val="0"/>
          <w:numId w:val="1"/>
        </w:numPr>
        <w:spacing w:after="0"/>
        <w:rPr>
          <w:rFonts w:ascii="Arial" w:hAnsi="Arial" w:cs="Arial"/>
        </w:rPr>
      </w:pPr>
      <w:r w:rsidRPr="00121BE2">
        <w:rPr>
          <w:rFonts w:ascii="Arial" w:hAnsi="Arial" w:cs="Arial"/>
        </w:rPr>
        <w:t>Niveau 2 : TERRITOIRES APPRENANTS</w:t>
      </w:r>
    </w:p>
    <w:p w:rsidR="00121BE2" w:rsidRPr="00BD729A" w:rsidRDefault="00000CFB" w:rsidP="00000CFB">
      <w:pPr>
        <w:pStyle w:val="Paragraphedeliste"/>
        <w:numPr>
          <w:ilvl w:val="0"/>
          <w:numId w:val="1"/>
        </w:numPr>
        <w:spacing w:after="0"/>
        <w:rPr>
          <w:rFonts w:ascii="Arial" w:hAnsi="Arial" w:cs="Arial"/>
        </w:rPr>
      </w:pPr>
      <w:r w:rsidRPr="00121BE2">
        <w:rPr>
          <w:rFonts w:ascii="Arial" w:hAnsi="Arial" w:cs="Arial"/>
        </w:rPr>
        <w:t xml:space="preserve">Niveau 3 : TERRITOIRES DURABLES </w:t>
      </w:r>
    </w:p>
    <w:p w:rsidR="00000CFB" w:rsidRDefault="00000CFB" w:rsidP="00000CFB">
      <w:pPr>
        <w:spacing w:after="0"/>
        <w:rPr>
          <w:rStyle w:val="Lienhypertexte"/>
          <w:rFonts w:ascii="Arial" w:hAnsi="Arial" w:cs="Arial"/>
        </w:rPr>
      </w:pPr>
      <w:r w:rsidRPr="00533DB9">
        <w:rPr>
          <w:rFonts w:ascii="Arial" w:hAnsi="Arial" w:cs="Arial"/>
          <w:i/>
          <w:u w:val="single"/>
        </w:rPr>
        <w:t>Pour plus d’information</w:t>
      </w:r>
      <w:r w:rsidRPr="00533DB9">
        <w:rPr>
          <w:rFonts w:ascii="Arial" w:hAnsi="Arial" w:cs="Arial"/>
          <w:u w:val="single"/>
        </w:rPr>
        <w:t> :</w:t>
      </w:r>
      <w:r>
        <w:rPr>
          <w:rFonts w:ascii="Arial" w:hAnsi="Arial" w:cs="Arial"/>
        </w:rPr>
        <w:t xml:space="preserve"> </w:t>
      </w:r>
      <w:r w:rsidRPr="00533DB9">
        <w:rPr>
          <w:rFonts w:ascii="Arial" w:hAnsi="Arial" w:cs="Arial"/>
        </w:rPr>
        <w:t>se référer à</w:t>
      </w:r>
      <w:r>
        <w:rPr>
          <w:rFonts w:ascii="Arial" w:hAnsi="Arial" w:cs="Arial"/>
          <w:b/>
        </w:rPr>
        <w:t xml:space="preserve"> </w:t>
      </w:r>
      <w:r w:rsidRPr="00533DB9">
        <w:rPr>
          <w:rFonts w:ascii="Arial" w:hAnsi="Arial" w:cs="Arial"/>
        </w:rPr>
        <w:t>la circulaire du 24-9-2020 « Agenda 2030 »</w:t>
      </w:r>
      <w:r>
        <w:rPr>
          <w:rFonts w:ascii="Arial" w:hAnsi="Arial" w:cs="Arial"/>
          <w:b/>
        </w:rPr>
        <w:t xml:space="preserve"> </w:t>
      </w:r>
      <w:hyperlink r:id="rId7" w:history="1">
        <w:r w:rsidRPr="00533DB9">
          <w:rPr>
            <w:rStyle w:val="Lienhypertexte"/>
            <w:rFonts w:ascii="Arial" w:hAnsi="Arial" w:cs="Arial"/>
          </w:rPr>
          <w:t>https://www.education.gouv.fr/bo/20/Hebdo36/MENE2025449C.htm</w:t>
        </w:r>
      </w:hyperlink>
    </w:p>
    <w:p w:rsidR="00000CFB" w:rsidRDefault="00000CFB" w:rsidP="00533DB9">
      <w:pPr>
        <w:spacing w:after="0"/>
        <w:rPr>
          <w:rFonts w:ascii="Arial" w:hAnsi="Arial" w:cs="Arial"/>
          <w:highlight w:val="green"/>
        </w:rPr>
      </w:pPr>
    </w:p>
    <w:p w:rsidR="00BD729A" w:rsidRDefault="00000CFB" w:rsidP="00BD729A">
      <w:pPr>
        <w:spacing w:after="0"/>
        <w:rPr>
          <w:rFonts w:ascii="Arial" w:hAnsi="Arial" w:cs="Arial"/>
        </w:rPr>
      </w:pPr>
      <w:r w:rsidRPr="00EA2BFD">
        <w:rPr>
          <w:rFonts w:ascii="Arial" w:hAnsi="Arial" w:cs="Arial"/>
        </w:rPr>
        <w:t xml:space="preserve">A noter que </w:t>
      </w:r>
      <w:r w:rsidR="00C80598" w:rsidRPr="00EA2BFD">
        <w:rPr>
          <w:rFonts w:ascii="Arial" w:hAnsi="Arial" w:cs="Arial"/>
        </w:rPr>
        <w:t xml:space="preserve">l’obtention de la labellisation territoire de niveau 1 permettra à </w:t>
      </w:r>
      <w:r w:rsidR="00533DB9" w:rsidRPr="00EA2BFD">
        <w:rPr>
          <w:rFonts w:ascii="Arial" w:hAnsi="Arial" w:cs="Arial"/>
        </w:rPr>
        <w:t xml:space="preserve">tout établissement non labellisé à titre individuel </w:t>
      </w:r>
      <w:r w:rsidR="00C80598" w:rsidRPr="00EA2BFD">
        <w:rPr>
          <w:rFonts w:ascii="Arial" w:hAnsi="Arial" w:cs="Arial"/>
        </w:rPr>
        <w:t xml:space="preserve">de bénéficier également de la labellisation E3D niveau </w:t>
      </w:r>
      <w:r w:rsidR="00533DB9" w:rsidRPr="00EA2BFD">
        <w:rPr>
          <w:rFonts w:ascii="Arial" w:hAnsi="Arial" w:cs="Arial"/>
        </w:rPr>
        <w:t xml:space="preserve">sensibilisation. </w:t>
      </w:r>
    </w:p>
    <w:p w:rsidR="008B210C" w:rsidRPr="00BD729A" w:rsidRDefault="00BD729A" w:rsidP="00533DB9">
      <w:pPr>
        <w:spacing w:after="0"/>
        <w:rPr>
          <w:rFonts w:ascii="Arial" w:eastAsia="SimSun" w:hAnsi="Arial" w:cs="Arial"/>
          <w:lang w:eastAsia="zh-CN" w:bidi="hi-IN"/>
        </w:rPr>
      </w:pPr>
      <w:r>
        <w:rPr>
          <w:noProof/>
          <w:lang w:eastAsia="fr-FR"/>
        </w:rPr>
        <w:drawing>
          <wp:inline distT="0" distB="0" distL="0" distR="0" wp14:anchorId="5AF1DC4E" wp14:editId="0B9D84F0">
            <wp:extent cx="287079" cy="287079"/>
            <wp:effectExtent l="0" t="0" r="0" b="0"/>
            <wp:docPr id="1" name="Image 1200269369" descr="Ampoule et engren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200269369" descr="Ampoule et engrenage"/>
                    <pic:cNvPicPr>
                      <a:picLocks noChangeAspect="1" noChangeArrowheads="1"/>
                    </pic:cNvPicPr>
                  </pic:nvPicPr>
                  <pic:blipFill>
                    <a:blip r:embed="rId8"/>
                    <a:stretch>
                      <a:fillRect/>
                    </a:stretch>
                  </pic:blipFill>
                  <pic:spPr bwMode="auto">
                    <a:xfrm>
                      <a:off x="0" y="0"/>
                      <a:ext cx="291469" cy="291469"/>
                    </a:xfrm>
                    <a:prstGeom prst="rect">
                      <a:avLst/>
                    </a:prstGeom>
                  </pic:spPr>
                </pic:pic>
              </a:graphicData>
            </a:graphic>
          </wp:inline>
        </w:drawing>
      </w:r>
      <w:r>
        <w:rPr>
          <w:rFonts w:ascii="Arial" w:eastAsia="SimSun" w:hAnsi="Arial" w:cs="Arial"/>
          <w:b/>
          <w:bCs/>
          <w:iCs/>
          <w:sz w:val="24"/>
          <w:szCs w:val="24"/>
          <w:lang w:eastAsia="zh-CN" w:bidi="hi-IN"/>
        </w:rPr>
        <w:t xml:space="preserve"> </w:t>
      </w:r>
      <w:r w:rsidRPr="00BD729A">
        <w:rPr>
          <w:rFonts w:ascii="Arial" w:eastAsia="SimSun" w:hAnsi="Arial" w:cs="Arial"/>
          <w:b/>
          <w:bCs/>
          <w:iCs/>
          <w:color w:val="000000" w:themeColor="text1"/>
          <w:lang w:eastAsia="zh-CN" w:bidi="hi-IN"/>
        </w:rPr>
        <w:t xml:space="preserve">Pour compléter le dossier, un accompagnement est possible par les </w:t>
      </w:r>
      <w:hyperlink r:id="rId9" w:tgtFrame="_top">
        <w:r w:rsidRPr="00BD729A">
          <w:rPr>
            <w:rFonts w:ascii="Arial" w:eastAsia="SimSun" w:hAnsi="Arial" w:cs="Arial"/>
            <w:b/>
            <w:bCs/>
            <w:color w:val="000000" w:themeColor="text1"/>
            <w:lang w:eastAsia="zh-CN" w:bidi="hi-IN"/>
          </w:rPr>
          <w:t>professeurs r</w:t>
        </w:r>
      </w:hyperlink>
      <w:r w:rsidRPr="00BD729A">
        <w:rPr>
          <w:rFonts w:ascii="Arial" w:eastAsia="SimSun" w:hAnsi="Arial" w:cs="Arial"/>
          <w:b/>
          <w:bCs/>
          <w:color w:val="000000" w:themeColor="text1"/>
          <w:lang w:eastAsia="zh-CN" w:bidi="hi-IN"/>
        </w:rPr>
        <w:t xml:space="preserve">éférents départementaux </w:t>
      </w:r>
      <w:bookmarkStart w:id="1" w:name="_Hlt88060739"/>
      <w:bookmarkStart w:id="2" w:name="_Hlt88060738"/>
      <w:r w:rsidRPr="00BD729A">
        <w:rPr>
          <w:rFonts w:ascii="Arial" w:hAnsi="Arial" w:cs="Arial"/>
          <w:color w:val="000000" w:themeColor="text1"/>
        </w:rPr>
        <w:fldChar w:fldCharType="begin"/>
      </w:r>
      <w:r w:rsidRPr="00BD729A">
        <w:rPr>
          <w:rFonts w:ascii="Arial" w:hAnsi="Arial" w:cs="Arial"/>
          <w:color w:val="000000" w:themeColor="text1"/>
        </w:rPr>
        <w:instrText xml:space="preserve"> HYPERLINK "https://www.ac-orleans-tours.fr/fileadmin/user_upload/enseignements_pedagogie/EDD/images/Actualites/Professeurs_ressources_EDD_20-21.pdf" \t "_top" \h </w:instrText>
      </w:r>
      <w:r w:rsidRPr="00BD729A">
        <w:rPr>
          <w:rFonts w:ascii="Arial" w:hAnsi="Arial" w:cs="Arial"/>
          <w:color w:val="000000" w:themeColor="text1"/>
        </w:rPr>
        <w:fldChar w:fldCharType="separate"/>
      </w:r>
      <w:bookmarkEnd w:id="1"/>
      <w:bookmarkEnd w:id="2"/>
      <w:r w:rsidRPr="00BD729A">
        <w:rPr>
          <w:rFonts w:ascii="Arial" w:eastAsia="SimSun" w:hAnsi="Arial" w:cs="Arial"/>
          <w:b/>
          <w:bCs/>
          <w:color w:val="000000" w:themeColor="text1"/>
          <w:lang w:eastAsia="zh-CN" w:bidi="hi-IN"/>
        </w:rPr>
        <w:t xml:space="preserve">EDD/ </w:t>
      </w:r>
      <w:proofErr w:type="spellStart"/>
      <w:r w:rsidRPr="00BD729A">
        <w:rPr>
          <w:rFonts w:ascii="Arial" w:eastAsia="SimSun" w:hAnsi="Arial" w:cs="Arial"/>
          <w:b/>
          <w:bCs/>
          <w:color w:val="000000" w:themeColor="text1"/>
          <w:lang w:eastAsia="zh-CN" w:bidi="hi-IN"/>
        </w:rPr>
        <w:t>EPSa</w:t>
      </w:r>
      <w:proofErr w:type="spellEnd"/>
      <w:r w:rsidRPr="00BD729A">
        <w:rPr>
          <w:rFonts w:ascii="Arial" w:eastAsia="SimSun" w:hAnsi="Arial" w:cs="Arial"/>
          <w:b/>
          <w:bCs/>
          <w:color w:val="000000" w:themeColor="text1"/>
          <w:lang w:eastAsia="zh-CN" w:bidi="hi-IN"/>
        </w:rPr>
        <w:fldChar w:fldCharType="end"/>
      </w:r>
      <w:hyperlink r:id="rId10" w:tgtFrame="_top">
        <w:r w:rsidRPr="00BD729A">
          <w:rPr>
            <w:rFonts w:ascii="Arial" w:eastAsia="SimSun" w:hAnsi="Arial" w:cs="Arial"/>
            <w:b/>
            <w:bCs/>
            <w:color w:val="000000" w:themeColor="text1"/>
            <w:lang w:eastAsia="zh-CN" w:bidi="hi-IN"/>
          </w:rPr>
          <w:t>.</w:t>
        </w:r>
      </w:hyperlink>
      <w:r w:rsidRPr="00BD729A">
        <w:rPr>
          <w:rFonts w:ascii="Arial" w:eastAsia="SimSun" w:hAnsi="Arial" w:cs="Arial"/>
          <w:b/>
          <w:bCs/>
          <w:color w:val="000000" w:themeColor="text1"/>
          <w:lang w:eastAsia="zh-CN" w:bidi="hi-IN"/>
        </w:rPr>
        <w:t xml:space="preserve"> De nombreuses</w:t>
      </w:r>
      <w:r w:rsidRPr="00BD729A">
        <w:rPr>
          <w:rFonts w:ascii="Arial" w:eastAsia="SimSun" w:hAnsi="Arial" w:cs="Arial"/>
          <w:b/>
          <w:bCs/>
          <w:iCs/>
          <w:color w:val="000000" w:themeColor="text1"/>
          <w:lang w:eastAsia="zh-CN" w:bidi="hi-IN"/>
        </w:rPr>
        <w:t xml:space="preserve"> ressources et éléments explicatifs sont également disponibles dans le guide joint.</w:t>
      </w:r>
    </w:p>
    <w:tbl>
      <w:tblPr>
        <w:tblStyle w:val="Grilledutableau"/>
        <w:tblW w:w="0" w:type="auto"/>
        <w:tblLook w:val="04A0" w:firstRow="1" w:lastRow="0" w:firstColumn="1" w:lastColumn="0" w:noHBand="0" w:noVBand="1"/>
      </w:tblPr>
      <w:tblGrid>
        <w:gridCol w:w="15388"/>
      </w:tblGrid>
      <w:tr w:rsidR="008B210C" w:rsidTr="00546F6E">
        <w:trPr>
          <w:trHeight w:val="680"/>
        </w:trPr>
        <w:tc>
          <w:tcPr>
            <w:tcW w:w="15538" w:type="dxa"/>
            <w:shd w:val="clear" w:color="auto" w:fill="BFBFBF" w:themeFill="background1" w:themeFillShade="BF"/>
            <w:vAlign w:val="center"/>
          </w:tcPr>
          <w:p w:rsidR="008B210C" w:rsidRDefault="008B210C" w:rsidP="008B210C">
            <w:pPr>
              <w:jc w:val="center"/>
              <w:rPr>
                <w:rFonts w:ascii="Arial" w:hAnsi="Arial" w:cs="Arial"/>
                <w:b/>
                <w:sz w:val="28"/>
                <w:szCs w:val="28"/>
              </w:rPr>
            </w:pPr>
            <w:r>
              <w:rPr>
                <w:rFonts w:ascii="Arial" w:hAnsi="Arial" w:cs="Arial"/>
                <w:b/>
                <w:sz w:val="28"/>
                <w:szCs w:val="28"/>
              </w:rPr>
              <w:lastRenderedPageBreak/>
              <w:t xml:space="preserve">DEMANDE DE </w:t>
            </w:r>
            <w:r w:rsidRPr="00533DB9">
              <w:rPr>
                <w:rFonts w:ascii="Arial" w:hAnsi="Arial" w:cs="Arial"/>
                <w:b/>
                <w:sz w:val="28"/>
                <w:szCs w:val="28"/>
              </w:rPr>
              <w:t>LA LABELLISATION E3D</w:t>
            </w:r>
            <w:r>
              <w:rPr>
                <w:rFonts w:ascii="Arial" w:hAnsi="Arial" w:cs="Arial"/>
                <w:b/>
                <w:sz w:val="28"/>
                <w:szCs w:val="28"/>
              </w:rPr>
              <w:t xml:space="preserve"> </w:t>
            </w:r>
            <w:r w:rsidRPr="00533DB9">
              <w:rPr>
                <w:rFonts w:ascii="Arial" w:hAnsi="Arial" w:cs="Arial"/>
                <w:b/>
                <w:sz w:val="28"/>
                <w:szCs w:val="28"/>
              </w:rPr>
              <w:t>DE TERRITOIRE EDUCATIF</w:t>
            </w:r>
          </w:p>
          <w:p w:rsidR="006B0C1B" w:rsidRPr="006B0C1B" w:rsidRDefault="006B0C1B" w:rsidP="006B0C1B">
            <w:pPr>
              <w:jc w:val="center"/>
              <w:rPr>
                <w:rFonts w:ascii="Arial" w:hAnsi="Arial" w:cs="Arial"/>
                <w:sz w:val="24"/>
              </w:rPr>
            </w:pPr>
            <w:r w:rsidRPr="006B0C1B">
              <w:rPr>
                <w:rFonts w:ascii="Arial" w:hAnsi="Arial" w:cs="Arial"/>
                <w:color w:val="000000" w:themeColor="text1"/>
                <w:sz w:val="24"/>
              </w:rPr>
              <w:t>Le comité académique proposera le niveau correspondant le mieux à vos actions</w:t>
            </w:r>
          </w:p>
        </w:tc>
      </w:tr>
      <w:tr w:rsidR="008B210C" w:rsidTr="006B0C1B">
        <w:trPr>
          <w:trHeight w:val="454"/>
        </w:trPr>
        <w:tc>
          <w:tcPr>
            <w:tcW w:w="15538" w:type="dxa"/>
            <w:shd w:val="clear" w:color="auto" w:fill="F2F2F2" w:themeFill="background1" w:themeFillShade="F2"/>
            <w:vAlign w:val="center"/>
          </w:tcPr>
          <w:p w:rsidR="008B210C" w:rsidRPr="00F8464E" w:rsidRDefault="008B210C" w:rsidP="00F8464E">
            <w:pPr>
              <w:rPr>
                <w:rFonts w:ascii="Arial" w:hAnsi="Arial" w:cs="Arial"/>
                <w:sz w:val="24"/>
                <w:szCs w:val="24"/>
              </w:rPr>
            </w:pPr>
            <w:r w:rsidRPr="00F8464E">
              <w:rPr>
                <w:rFonts w:ascii="Arial" w:eastAsia="Microsoft YaHei" w:hAnsi="Arial" w:cs="Arial"/>
                <w:b/>
                <w:bCs/>
                <w:sz w:val="24"/>
                <w:szCs w:val="24"/>
              </w:rPr>
              <w:t xml:space="preserve">Territoire concerné </w:t>
            </w:r>
            <w:r w:rsidRPr="00F8464E">
              <w:rPr>
                <w:rFonts w:ascii="Arial" w:eastAsia="Microsoft YaHei" w:hAnsi="Arial" w:cs="Arial"/>
                <w:bCs/>
                <w:sz w:val="24"/>
                <w:szCs w:val="24"/>
              </w:rPr>
              <w:t>(</w:t>
            </w:r>
            <w:r w:rsidRPr="00F8464E">
              <w:rPr>
                <w:rFonts w:ascii="Arial" w:eastAsia="Microsoft YaHei" w:hAnsi="Arial" w:cs="Arial"/>
                <w:bCs/>
                <w:i/>
                <w:iCs/>
                <w:sz w:val="24"/>
                <w:szCs w:val="24"/>
              </w:rPr>
              <w:t xml:space="preserve">Bassin, </w:t>
            </w:r>
            <w:r w:rsidRPr="00F8464E">
              <w:rPr>
                <w:rFonts w:ascii="Arial" w:eastAsia="Times New Roman" w:hAnsi="Arial" w:cs="Arial"/>
                <w:bCs/>
                <w:i/>
                <w:iCs/>
                <w:sz w:val="24"/>
                <w:szCs w:val="24"/>
                <w:lang w:eastAsia="fr-FR"/>
              </w:rPr>
              <w:t>District, Réseau d’éducation prioritaire, Réseau d’établissements, Circonscription, Autre territoire…</w:t>
            </w:r>
            <w:r w:rsidRPr="00F8464E">
              <w:rPr>
                <w:rFonts w:ascii="Arial" w:eastAsia="Times New Roman" w:hAnsi="Arial" w:cs="Arial"/>
                <w:bCs/>
                <w:sz w:val="24"/>
                <w:szCs w:val="24"/>
                <w:lang w:eastAsia="fr-FR"/>
              </w:rPr>
              <w:t>) :</w:t>
            </w:r>
          </w:p>
        </w:tc>
      </w:tr>
      <w:tr w:rsidR="00F8464E" w:rsidTr="006B0C1B">
        <w:trPr>
          <w:trHeight w:val="454"/>
        </w:trPr>
        <w:tc>
          <w:tcPr>
            <w:tcW w:w="15538" w:type="dxa"/>
          </w:tcPr>
          <w:p w:rsidR="00F8464E" w:rsidRDefault="00F8464E" w:rsidP="00533DB9">
            <w:pPr>
              <w:rPr>
                <w:rFonts w:ascii="Arial" w:hAnsi="Arial" w:cs="Arial"/>
              </w:rPr>
            </w:pPr>
          </w:p>
        </w:tc>
      </w:tr>
    </w:tbl>
    <w:p w:rsidR="00F8464E" w:rsidRDefault="00F8464E" w:rsidP="00533DB9">
      <w:pPr>
        <w:spacing w:after="0"/>
        <w:rPr>
          <w:rFonts w:ascii="Arial" w:hAnsi="Arial" w:cs="Arial"/>
        </w:rPr>
      </w:pPr>
    </w:p>
    <w:tbl>
      <w:tblPr>
        <w:tblStyle w:val="Grilledutableau"/>
        <w:tblW w:w="0" w:type="auto"/>
        <w:tblLook w:val="04A0" w:firstRow="1" w:lastRow="0" w:firstColumn="1" w:lastColumn="0" w:noHBand="0" w:noVBand="1"/>
      </w:tblPr>
      <w:tblGrid>
        <w:gridCol w:w="1101"/>
        <w:gridCol w:w="2667"/>
        <w:gridCol w:w="1554"/>
        <w:gridCol w:w="1821"/>
        <w:gridCol w:w="8245"/>
      </w:tblGrid>
      <w:tr w:rsidR="00F8464E" w:rsidTr="00546F6E">
        <w:trPr>
          <w:trHeight w:val="680"/>
        </w:trPr>
        <w:tc>
          <w:tcPr>
            <w:tcW w:w="15538" w:type="dxa"/>
            <w:gridSpan w:val="5"/>
            <w:shd w:val="clear" w:color="auto" w:fill="BFBFBF" w:themeFill="background1" w:themeFillShade="BF"/>
            <w:vAlign w:val="center"/>
          </w:tcPr>
          <w:p w:rsidR="00F8464E" w:rsidRPr="00F8464E" w:rsidRDefault="00F8464E" w:rsidP="003F7F88">
            <w:pPr>
              <w:jc w:val="center"/>
              <w:rPr>
                <w:rFonts w:ascii="Arial" w:eastAsia="SimSun" w:hAnsi="Arial" w:cs="Arial"/>
                <w:kern w:val="2"/>
                <w:sz w:val="28"/>
                <w:szCs w:val="28"/>
                <w:lang w:eastAsia="zh-CN" w:bidi="hi-IN"/>
              </w:rPr>
            </w:pPr>
            <w:r w:rsidRPr="00F8464E">
              <w:rPr>
                <w:rFonts w:ascii="Arial" w:eastAsia="Times New Roman" w:hAnsi="Arial" w:cs="Arial"/>
                <w:b/>
                <w:sz w:val="28"/>
                <w:szCs w:val="28"/>
                <w:lang w:eastAsia="fr-FR"/>
              </w:rPr>
              <w:t xml:space="preserve">Liste </w:t>
            </w:r>
            <w:r w:rsidRPr="00F8464E">
              <w:rPr>
                <w:rFonts w:ascii="Arial" w:eastAsia="Times New Roman" w:hAnsi="Arial" w:cs="Arial"/>
                <w:b/>
                <w:sz w:val="28"/>
                <w:szCs w:val="28"/>
                <w:u w:val="single"/>
                <w:lang w:eastAsia="fr-FR"/>
              </w:rPr>
              <w:t>complète</w:t>
            </w:r>
            <w:r w:rsidRPr="00F8464E">
              <w:rPr>
                <w:rFonts w:ascii="Arial" w:eastAsia="Times New Roman" w:hAnsi="Arial" w:cs="Arial"/>
                <w:b/>
                <w:sz w:val="28"/>
                <w:szCs w:val="28"/>
                <w:lang w:eastAsia="fr-FR"/>
              </w:rPr>
              <w:t xml:space="preserve"> </w:t>
            </w:r>
            <w:r w:rsidR="006B0C1B">
              <w:rPr>
                <w:rFonts w:ascii="Arial" w:eastAsia="Times New Roman" w:hAnsi="Arial" w:cs="Arial"/>
                <w:b/>
                <w:sz w:val="28"/>
                <w:szCs w:val="28"/>
                <w:lang w:eastAsia="fr-FR"/>
              </w:rPr>
              <w:t xml:space="preserve">des </w:t>
            </w:r>
            <w:r w:rsidRPr="00BD729A">
              <w:rPr>
                <w:rFonts w:ascii="Arial" w:eastAsia="Times New Roman" w:hAnsi="Arial" w:cs="Arial"/>
                <w:b/>
                <w:sz w:val="28"/>
                <w:szCs w:val="28"/>
                <w:lang w:eastAsia="fr-FR"/>
              </w:rPr>
              <w:t>écoles et</w:t>
            </w:r>
            <w:r w:rsidRPr="00F8464E">
              <w:rPr>
                <w:rFonts w:ascii="Arial" w:eastAsia="Times New Roman" w:hAnsi="Arial" w:cs="Arial"/>
                <w:b/>
                <w:sz w:val="28"/>
                <w:szCs w:val="28"/>
                <w:lang w:eastAsia="fr-FR"/>
              </w:rPr>
              <w:t xml:space="preserve"> établissements participants à ce territoire </w:t>
            </w:r>
          </w:p>
          <w:p w:rsidR="00F8464E" w:rsidRPr="006B0C1B" w:rsidRDefault="00F8464E" w:rsidP="003F7F88">
            <w:pPr>
              <w:jc w:val="center"/>
              <w:rPr>
                <w:rFonts w:ascii="Arial" w:hAnsi="Arial" w:cs="Arial"/>
                <w:sz w:val="18"/>
                <w:szCs w:val="18"/>
              </w:rPr>
            </w:pPr>
            <w:r w:rsidRPr="006B0C1B">
              <w:rPr>
                <w:rFonts w:ascii="Arial" w:eastAsia="Times New Roman" w:hAnsi="Arial" w:cs="Arial"/>
                <w:b/>
                <w:sz w:val="18"/>
                <w:szCs w:val="18"/>
                <w:lang w:eastAsia="fr-FR"/>
              </w:rPr>
              <w:t>(Complétez le nombre de lignes nécessaires dans le tableau)</w:t>
            </w:r>
          </w:p>
        </w:tc>
      </w:tr>
      <w:tr w:rsidR="00F8464E" w:rsidTr="006B0C1B">
        <w:trPr>
          <w:trHeight w:val="340"/>
        </w:trPr>
        <w:tc>
          <w:tcPr>
            <w:tcW w:w="15538" w:type="dxa"/>
            <w:gridSpan w:val="5"/>
            <w:shd w:val="clear" w:color="auto" w:fill="F2F2F2" w:themeFill="background1" w:themeFillShade="F2"/>
            <w:vAlign w:val="center"/>
          </w:tcPr>
          <w:p w:rsidR="00F8464E" w:rsidRPr="00F8464E" w:rsidRDefault="00F8464E" w:rsidP="003F7F88">
            <w:pPr>
              <w:rPr>
                <w:rFonts w:ascii="Arial" w:hAnsi="Arial" w:cs="Arial"/>
              </w:rPr>
            </w:pPr>
            <w:r w:rsidRPr="006B0C1B">
              <w:rPr>
                <w:rFonts w:ascii="Arial" w:hAnsi="Arial" w:cs="Arial"/>
              </w:rPr>
              <w:t xml:space="preserve">Attention cette identification doit être remplie </w:t>
            </w:r>
            <w:r w:rsidRPr="006B0C1B">
              <w:rPr>
                <w:rFonts w:ascii="Arial" w:hAnsi="Arial" w:cs="Arial"/>
                <w:b/>
              </w:rPr>
              <w:t>avec précision</w:t>
            </w:r>
            <w:r w:rsidRPr="006B0C1B">
              <w:rPr>
                <w:rFonts w:ascii="Arial" w:hAnsi="Arial" w:cs="Arial"/>
              </w:rPr>
              <w:t xml:space="preserve"> et </w:t>
            </w:r>
            <w:r w:rsidRPr="006B0C1B">
              <w:rPr>
                <w:rFonts w:ascii="Arial" w:hAnsi="Arial" w:cs="Arial"/>
                <w:b/>
              </w:rPr>
              <w:t>sans erreur</w:t>
            </w:r>
            <w:r w:rsidR="006B0C1B">
              <w:rPr>
                <w:rFonts w:ascii="Arial" w:hAnsi="Arial" w:cs="Arial"/>
              </w:rPr>
              <w:t xml:space="preserve"> </w:t>
            </w:r>
            <w:r w:rsidR="006B0C1B" w:rsidRPr="006B0C1B">
              <w:rPr>
                <w:rFonts w:ascii="Arial" w:hAnsi="Arial" w:cs="Arial"/>
                <w:sz w:val="18"/>
                <w:szCs w:val="18"/>
              </w:rPr>
              <w:t>(</w:t>
            </w:r>
            <w:r w:rsidRPr="006B0C1B">
              <w:rPr>
                <w:rFonts w:ascii="Arial" w:hAnsi="Arial" w:cs="Arial"/>
                <w:sz w:val="18"/>
                <w:szCs w:val="18"/>
              </w:rPr>
              <w:t xml:space="preserve">donner le nom exact tel qu'il est noté sur le </w:t>
            </w:r>
            <w:hyperlink r:id="rId11" w:history="1">
              <w:r w:rsidRPr="006B0C1B">
                <w:rPr>
                  <w:rStyle w:val="Lienhypertexte"/>
                  <w:rFonts w:ascii="Arial" w:hAnsi="Arial" w:cs="Arial"/>
                  <w:sz w:val="18"/>
                  <w:szCs w:val="18"/>
                </w:rPr>
                <w:t>répertoire académique des établissements</w:t>
              </w:r>
            </w:hyperlink>
            <w:r w:rsidR="006B0C1B" w:rsidRPr="006B0C1B">
              <w:rPr>
                <w:rFonts w:ascii="Arial" w:hAnsi="Arial" w:cs="Arial"/>
                <w:sz w:val="18"/>
                <w:szCs w:val="18"/>
              </w:rPr>
              <w:t>)</w:t>
            </w:r>
          </w:p>
        </w:tc>
      </w:tr>
      <w:tr w:rsidR="00F8464E" w:rsidTr="006B0C1B">
        <w:trPr>
          <w:trHeight w:val="340"/>
        </w:trPr>
        <w:tc>
          <w:tcPr>
            <w:tcW w:w="3794" w:type="dxa"/>
            <w:gridSpan w:val="2"/>
            <w:shd w:val="clear" w:color="auto" w:fill="F2F2F2" w:themeFill="background1" w:themeFillShade="F2"/>
            <w:vAlign w:val="center"/>
          </w:tcPr>
          <w:p w:rsidR="00F8464E" w:rsidRPr="00005641" w:rsidRDefault="00F8464E" w:rsidP="003F7F88">
            <w:pPr>
              <w:rPr>
                <w:rFonts w:ascii="Arial" w:hAnsi="Arial" w:cs="Arial"/>
              </w:rPr>
            </w:pPr>
            <w:r w:rsidRPr="00005641">
              <w:rPr>
                <w:rFonts w:ascii="Arial" w:hAnsi="Arial" w:cs="Arial"/>
              </w:rPr>
              <w:t>Nom de l'établissement 1 :</w:t>
            </w:r>
          </w:p>
        </w:tc>
        <w:tc>
          <w:tcPr>
            <w:tcW w:w="11744" w:type="dxa"/>
            <w:gridSpan w:val="3"/>
            <w:shd w:val="clear" w:color="auto" w:fill="FFFFFF" w:themeFill="background1"/>
            <w:vAlign w:val="center"/>
          </w:tcPr>
          <w:p w:rsidR="00F8464E" w:rsidRPr="00005641" w:rsidRDefault="00F8464E" w:rsidP="003F7F88">
            <w:pPr>
              <w:rPr>
                <w:rFonts w:ascii="Arial" w:hAnsi="Arial" w:cs="Arial"/>
              </w:rPr>
            </w:pPr>
          </w:p>
        </w:tc>
      </w:tr>
      <w:tr w:rsidR="00F8464E" w:rsidTr="006B0C1B">
        <w:trPr>
          <w:trHeight w:val="340"/>
        </w:trPr>
        <w:tc>
          <w:tcPr>
            <w:tcW w:w="1101" w:type="dxa"/>
            <w:shd w:val="clear" w:color="auto" w:fill="F2F2F2" w:themeFill="background1" w:themeFillShade="F2"/>
            <w:vAlign w:val="center"/>
          </w:tcPr>
          <w:p w:rsidR="00F8464E" w:rsidRPr="00005641" w:rsidRDefault="00F8464E" w:rsidP="003F7F88">
            <w:pPr>
              <w:rPr>
                <w:rFonts w:ascii="Arial" w:hAnsi="Arial" w:cs="Arial"/>
              </w:rPr>
            </w:pPr>
            <w:r w:rsidRPr="00005641">
              <w:rPr>
                <w:rFonts w:ascii="Arial" w:hAnsi="Arial" w:cs="Arial"/>
              </w:rPr>
              <w:t>RNE :</w:t>
            </w:r>
          </w:p>
        </w:tc>
        <w:tc>
          <w:tcPr>
            <w:tcW w:w="2693" w:type="dxa"/>
            <w:shd w:val="clear" w:color="auto" w:fill="FFFFFF" w:themeFill="background1"/>
            <w:vAlign w:val="center"/>
          </w:tcPr>
          <w:p w:rsidR="00F8464E" w:rsidRPr="00005641" w:rsidRDefault="00F8464E" w:rsidP="003F7F88">
            <w:pPr>
              <w:rPr>
                <w:rFonts w:ascii="Arial" w:hAnsi="Arial" w:cs="Arial"/>
              </w:rPr>
            </w:pPr>
          </w:p>
        </w:tc>
        <w:tc>
          <w:tcPr>
            <w:tcW w:w="1559" w:type="dxa"/>
            <w:shd w:val="clear" w:color="auto" w:fill="F2F2F2" w:themeFill="background1" w:themeFillShade="F2"/>
            <w:vAlign w:val="center"/>
          </w:tcPr>
          <w:p w:rsidR="00F8464E" w:rsidRPr="00005641" w:rsidRDefault="00F8464E" w:rsidP="003F7F88">
            <w:pPr>
              <w:rPr>
                <w:rFonts w:ascii="Arial" w:hAnsi="Arial" w:cs="Arial"/>
              </w:rPr>
            </w:pPr>
            <w:r w:rsidRPr="00005641">
              <w:rPr>
                <w:rFonts w:ascii="Arial" w:hAnsi="Arial" w:cs="Arial"/>
              </w:rPr>
              <w:t>Adresse :</w:t>
            </w:r>
          </w:p>
        </w:tc>
        <w:tc>
          <w:tcPr>
            <w:tcW w:w="10185" w:type="dxa"/>
            <w:gridSpan w:val="2"/>
            <w:shd w:val="clear" w:color="auto" w:fill="FFFFFF" w:themeFill="background1"/>
            <w:vAlign w:val="center"/>
          </w:tcPr>
          <w:p w:rsidR="00F8464E" w:rsidRPr="00005641" w:rsidRDefault="00F8464E" w:rsidP="003F7F88">
            <w:pPr>
              <w:rPr>
                <w:rFonts w:ascii="Arial" w:hAnsi="Arial" w:cs="Arial"/>
              </w:rPr>
            </w:pPr>
          </w:p>
        </w:tc>
      </w:tr>
      <w:tr w:rsidR="00F8464E" w:rsidRPr="00F8464E" w:rsidTr="006B0C1B">
        <w:trPr>
          <w:trHeight w:val="340"/>
        </w:trPr>
        <w:tc>
          <w:tcPr>
            <w:tcW w:w="3794" w:type="dxa"/>
            <w:gridSpan w:val="2"/>
            <w:shd w:val="clear" w:color="auto" w:fill="F2F2F2" w:themeFill="background1" w:themeFillShade="F2"/>
            <w:vAlign w:val="center"/>
          </w:tcPr>
          <w:p w:rsidR="00F8464E" w:rsidRPr="00005641" w:rsidRDefault="00F8464E" w:rsidP="003F7F88">
            <w:pPr>
              <w:rPr>
                <w:rFonts w:ascii="Arial" w:hAnsi="Arial" w:cs="Arial"/>
              </w:rPr>
            </w:pPr>
            <w:r w:rsidRPr="00005641">
              <w:rPr>
                <w:rFonts w:ascii="Arial" w:hAnsi="Arial" w:cs="Arial"/>
              </w:rPr>
              <w:t>Nom de l'établissement 2 :</w:t>
            </w:r>
          </w:p>
        </w:tc>
        <w:tc>
          <w:tcPr>
            <w:tcW w:w="11744" w:type="dxa"/>
            <w:gridSpan w:val="3"/>
            <w:shd w:val="clear" w:color="auto" w:fill="FFFFFF" w:themeFill="background1"/>
            <w:vAlign w:val="center"/>
          </w:tcPr>
          <w:p w:rsidR="00F8464E" w:rsidRPr="00005641" w:rsidRDefault="00F8464E" w:rsidP="003F7F88">
            <w:pPr>
              <w:rPr>
                <w:rFonts w:ascii="Arial" w:hAnsi="Arial" w:cs="Arial"/>
              </w:rPr>
            </w:pPr>
          </w:p>
        </w:tc>
      </w:tr>
      <w:tr w:rsidR="00F8464E" w:rsidRPr="00F8464E" w:rsidTr="006B0C1B">
        <w:trPr>
          <w:trHeight w:val="340"/>
        </w:trPr>
        <w:tc>
          <w:tcPr>
            <w:tcW w:w="1101" w:type="dxa"/>
            <w:shd w:val="clear" w:color="auto" w:fill="F2F2F2" w:themeFill="background1" w:themeFillShade="F2"/>
            <w:vAlign w:val="center"/>
          </w:tcPr>
          <w:p w:rsidR="00F8464E" w:rsidRPr="00005641" w:rsidRDefault="00F8464E" w:rsidP="003F7F88">
            <w:pPr>
              <w:rPr>
                <w:rFonts w:ascii="Arial" w:hAnsi="Arial" w:cs="Arial"/>
              </w:rPr>
            </w:pPr>
            <w:r w:rsidRPr="00005641">
              <w:rPr>
                <w:rFonts w:ascii="Arial" w:hAnsi="Arial" w:cs="Arial"/>
              </w:rPr>
              <w:t>RNE :</w:t>
            </w:r>
          </w:p>
        </w:tc>
        <w:tc>
          <w:tcPr>
            <w:tcW w:w="2693" w:type="dxa"/>
            <w:shd w:val="clear" w:color="auto" w:fill="FFFFFF" w:themeFill="background1"/>
            <w:vAlign w:val="center"/>
          </w:tcPr>
          <w:p w:rsidR="00F8464E" w:rsidRPr="00005641" w:rsidRDefault="00F8464E" w:rsidP="003F7F88">
            <w:pPr>
              <w:rPr>
                <w:rFonts w:ascii="Arial" w:hAnsi="Arial" w:cs="Arial"/>
              </w:rPr>
            </w:pPr>
          </w:p>
        </w:tc>
        <w:tc>
          <w:tcPr>
            <w:tcW w:w="1559" w:type="dxa"/>
            <w:shd w:val="clear" w:color="auto" w:fill="F2F2F2" w:themeFill="background1" w:themeFillShade="F2"/>
            <w:vAlign w:val="center"/>
          </w:tcPr>
          <w:p w:rsidR="00F8464E" w:rsidRPr="00005641" w:rsidRDefault="00F8464E" w:rsidP="003F7F88">
            <w:pPr>
              <w:rPr>
                <w:rFonts w:ascii="Arial" w:hAnsi="Arial" w:cs="Arial"/>
              </w:rPr>
            </w:pPr>
            <w:r w:rsidRPr="00005641">
              <w:rPr>
                <w:rFonts w:ascii="Arial" w:hAnsi="Arial" w:cs="Arial"/>
              </w:rPr>
              <w:t>Adresse :</w:t>
            </w:r>
          </w:p>
        </w:tc>
        <w:tc>
          <w:tcPr>
            <w:tcW w:w="10185" w:type="dxa"/>
            <w:gridSpan w:val="2"/>
            <w:shd w:val="clear" w:color="auto" w:fill="FFFFFF" w:themeFill="background1"/>
            <w:vAlign w:val="center"/>
          </w:tcPr>
          <w:p w:rsidR="00F8464E" w:rsidRPr="00005641" w:rsidRDefault="00F8464E" w:rsidP="003F7F88">
            <w:pPr>
              <w:rPr>
                <w:rFonts w:ascii="Arial" w:hAnsi="Arial" w:cs="Arial"/>
              </w:rPr>
            </w:pPr>
          </w:p>
        </w:tc>
      </w:tr>
      <w:tr w:rsidR="00F8464E" w:rsidRPr="00F8464E" w:rsidTr="006B0C1B">
        <w:trPr>
          <w:trHeight w:val="340"/>
        </w:trPr>
        <w:tc>
          <w:tcPr>
            <w:tcW w:w="3794" w:type="dxa"/>
            <w:gridSpan w:val="2"/>
            <w:shd w:val="clear" w:color="auto" w:fill="F2F2F2" w:themeFill="background1" w:themeFillShade="F2"/>
            <w:vAlign w:val="center"/>
          </w:tcPr>
          <w:p w:rsidR="00F8464E" w:rsidRPr="00005641" w:rsidRDefault="00F8464E" w:rsidP="003F7F88">
            <w:pPr>
              <w:rPr>
                <w:rFonts w:ascii="Arial" w:hAnsi="Arial" w:cs="Arial"/>
              </w:rPr>
            </w:pPr>
            <w:r w:rsidRPr="00005641">
              <w:rPr>
                <w:rFonts w:ascii="Arial" w:hAnsi="Arial" w:cs="Arial"/>
              </w:rPr>
              <w:t>Nom de l'établissement 3 :</w:t>
            </w:r>
          </w:p>
        </w:tc>
        <w:tc>
          <w:tcPr>
            <w:tcW w:w="11744" w:type="dxa"/>
            <w:gridSpan w:val="3"/>
            <w:shd w:val="clear" w:color="auto" w:fill="FFFFFF" w:themeFill="background1"/>
            <w:vAlign w:val="center"/>
          </w:tcPr>
          <w:p w:rsidR="00F8464E" w:rsidRPr="00005641" w:rsidRDefault="00F8464E" w:rsidP="003F7F88">
            <w:pPr>
              <w:rPr>
                <w:rFonts w:ascii="Arial" w:hAnsi="Arial" w:cs="Arial"/>
              </w:rPr>
            </w:pPr>
          </w:p>
        </w:tc>
      </w:tr>
      <w:tr w:rsidR="00F8464E" w:rsidRPr="00F8464E" w:rsidTr="006B0C1B">
        <w:trPr>
          <w:trHeight w:val="340"/>
        </w:trPr>
        <w:tc>
          <w:tcPr>
            <w:tcW w:w="1101" w:type="dxa"/>
            <w:shd w:val="clear" w:color="auto" w:fill="F2F2F2" w:themeFill="background1" w:themeFillShade="F2"/>
            <w:vAlign w:val="center"/>
          </w:tcPr>
          <w:p w:rsidR="00F8464E" w:rsidRPr="00005641" w:rsidRDefault="00F8464E" w:rsidP="003F7F88">
            <w:pPr>
              <w:rPr>
                <w:rFonts w:ascii="Arial" w:hAnsi="Arial" w:cs="Arial"/>
              </w:rPr>
            </w:pPr>
            <w:r w:rsidRPr="00005641">
              <w:rPr>
                <w:rFonts w:ascii="Arial" w:hAnsi="Arial" w:cs="Arial"/>
              </w:rPr>
              <w:t>RNE :</w:t>
            </w:r>
          </w:p>
        </w:tc>
        <w:tc>
          <w:tcPr>
            <w:tcW w:w="2693" w:type="dxa"/>
            <w:shd w:val="clear" w:color="auto" w:fill="FFFFFF" w:themeFill="background1"/>
            <w:vAlign w:val="center"/>
          </w:tcPr>
          <w:p w:rsidR="00F8464E" w:rsidRPr="00005641" w:rsidRDefault="00F8464E" w:rsidP="003F7F88">
            <w:pPr>
              <w:rPr>
                <w:rFonts w:ascii="Arial" w:hAnsi="Arial" w:cs="Arial"/>
              </w:rPr>
            </w:pPr>
          </w:p>
        </w:tc>
        <w:tc>
          <w:tcPr>
            <w:tcW w:w="1559" w:type="dxa"/>
            <w:shd w:val="clear" w:color="auto" w:fill="F2F2F2" w:themeFill="background1" w:themeFillShade="F2"/>
            <w:vAlign w:val="center"/>
          </w:tcPr>
          <w:p w:rsidR="00F8464E" w:rsidRPr="00005641" w:rsidRDefault="00F8464E" w:rsidP="003F7F88">
            <w:pPr>
              <w:rPr>
                <w:rFonts w:ascii="Arial" w:hAnsi="Arial" w:cs="Arial"/>
              </w:rPr>
            </w:pPr>
            <w:r w:rsidRPr="00005641">
              <w:rPr>
                <w:rFonts w:ascii="Arial" w:hAnsi="Arial" w:cs="Arial"/>
              </w:rPr>
              <w:t>Adresse :</w:t>
            </w:r>
          </w:p>
        </w:tc>
        <w:tc>
          <w:tcPr>
            <w:tcW w:w="10185" w:type="dxa"/>
            <w:gridSpan w:val="2"/>
            <w:shd w:val="clear" w:color="auto" w:fill="FFFFFF" w:themeFill="background1"/>
            <w:vAlign w:val="center"/>
          </w:tcPr>
          <w:p w:rsidR="00F8464E" w:rsidRPr="00005641" w:rsidRDefault="00F8464E" w:rsidP="003F7F88">
            <w:pPr>
              <w:rPr>
                <w:rFonts w:ascii="Arial" w:hAnsi="Arial" w:cs="Arial"/>
              </w:rPr>
            </w:pPr>
          </w:p>
        </w:tc>
      </w:tr>
      <w:tr w:rsidR="00F8464E" w:rsidRPr="00F8464E" w:rsidTr="006B0C1B">
        <w:trPr>
          <w:trHeight w:val="340"/>
        </w:trPr>
        <w:tc>
          <w:tcPr>
            <w:tcW w:w="3794" w:type="dxa"/>
            <w:gridSpan w:val="2"/>
            <w:shd w:val="clear" w:color="auto" w:fill="F2F2F2" w:themeFill="background1" w:themeFillShade="F2"/>
            <w:vAlign w:val="center"/>
          </w:tcPr>
          <w:p w:rsidR="00F8464E" w:rsidRPr="00005641" w:rsidRDefault="00F8464E" w:rsidP="003F7F88">
            <w:pPr>
              <w:rPr>
                <w:rFonts w:ascii="Arial" w:hAnsi="Arial" w:cs="Arial"/>
              </w:rPr>
            </w:pPr>
            <w:r w:rsidRPr="00005641">
              <w:rPr>
                <w:rFonts w:ascii="Arial" w:hAnsi="Arial" w:cs="Arial"/>
              </w:rPr>
              <w:t>Nom de l'établissement 4 :</w:t>
            </w:r>
          </w:p>
        </w:tc>
        <w:tc>
          <w:tcPr>
            <w:tcW w:w="11744" w:type="dxa"/>
            <w:gridSpan w:val="3"/>
            <w:shd w:val="clear" w:color="auto" w:fill="FFFFFF" w:themeFill="background1"/>
            <w:vAlign w:val="center"/>
          </w:tcPr>
          <w:p w:rsidR="00F8464E" w:rsidRPr="00005641" w:rsidRDefault="00F8464E" w:rsidP="003F7F88">
            <w:pPr>
              <w:rPr>
                <w:rFonts w:ascii="Arial" w:hAnsi="Arial" w:cs="Arial"/>
              </w:rPr>
            </w:pPr>
          </w:p>
        </w:tc>
      </w:tr>
      <w:tr w:rsidR="00F8464E" w:rsidRPr="00F8464E" w:rsidTr="006B0C1B">
        <w:trPr>
          <w:trHeight w:val="340"/>
        </w:trPr>
        <w:tc>
          <w:tcPr>
            <w:tcW w:w="1101" w:type="dxa"/>
            <w:shd w:val="clear" w:color="auto" w:fill="F2F2F2" w:themeFill="background1" w:themeFillShade="F2"/>
            <w:vAlign w:val="center"/>
          </w:tcPr>
          <w:p w:rsidR="00F8464E" w:rsidRPr="00005641" w:rsidRDefault="00F8464E" w:rsidP="003F7F88">
            <w:pPr>
              <w:rPr>
                <w:rFonts w:ascii="Arial" w:hAnsi="Arial" w:cs="Arial"/>
              </w:rPr>
            </w:pPr>
            <w:r w:rsidRPr="00005641">
              <w:rPr>
                <w:rFonts w:ascii="Arial" w:hAnsi="Arial" w:cs="Arial"/>
              </w:rPr>
              <w:t>RNE :</w:t>
            </w:r>
          </w:p>
        </w:tc>
        <w:tc>
          <w:tcPr>
            <w:tcW w:w="2693" w:type="dxa"/>
            <w:shd w:val="clear" w:color="auto" w:fill="FFFFFF" w:themeFill="background1"/>
            <w:vAlign w:val="center"/>
          </w:tcPr>
          <w:p w:rsidR="00F8464E" w:rsidRPr="00005641" w:rsidRDefault="00F8464E" w:rsidP="003F7F88">
            <w:pPr>
              <w:rPr>
                <w:rFonts w:ascii="Arial" w:hAnsi="Arial" w:cs="Arial"/>
              </w:rPr>
            </w:pPr>
          </w:p>
        </w:tc>
        <w:tc>
          <w:tcPr>
            <w:tcW w:w="1559" w:type="dxa"/>
            <w:shd w:val="clear" w:color="auto" w:fill="F2F2F2" w:themeFill="background1" w:themeFillShade="F2"/>
            <w:vAlign w:val="center"/>
          </w:tcPr>
          <w:p w:rsidR="00F8464E" w:rsidRPr="00005641" w:rsidRDefault="00F8464E" w:rsidP="003F7F88">
            <w:pPr>
              <w:rPr>
                <w:rFonts w:ascii="Arial" w:hAnsi="Arial" w:cs="Arial"/>
              </w:rPr>
            </w:pPr>
            <w:r w:rsidRPr="00005641">
              <w:rPr>
                <w:rFonts w:ascii="Arial" w:hAnsi="Arial" w:cs="Arial"/>
              </w:rPr>
              <w:t>Adresse :</w:t>
            </w:r>
          </w:p>
        </w:tc>
        <w:tc>
          <w:tcPr>
            <w:tcW w:w="10185" w:type="dxa"/>
            <w:gridSpan w:val="2"/>
            <w:shd w:val="clear" w:color="auto" w:fill="FFFFFF" w:themeFill="background1"/>
            <w:vAlign w:val="center"/>
          </w:tcPr>
          <w:p w:rsidR="00F8464E" w:rsidRPr="00005641" w:rsidRDefault="00F8464E" w:rsidP="003F7F88">
            <w:pPr>
              <w:rPr>
                <w:rFonts w:ascii="Arial" w:hAnsi="Arial" w:cs="Arial"/>
              </w:rPr>
            </w:pPr>
          </w:p>
        </w:tc>
      </w:tr>
      <w:tr w:rsidR="00F8464E" w:rsidRPr="00F8464E" w:rsidTr="006B0C1B">
        <w:trPr>
          <w:trHeight w:val="340"/>
        </w:trPr>
        <w:tc>
          <w:tcPr>
            <w:tcW w:w="7196" w:type="dxa"/>
            <w:gridSpan w:val="4"/>
            <w:shd w:val="clear" w:color="auto" w:fill="F2F2F2" w:themeFill="background1" w:themeFillShade="F2"/>
            <w:vAlign w:val="center"/>
          </w:tcPr>
          <w:p w:rsidR="00F8464E" w:rsidRPr="00005641" w:rsidRDefault="00F8464E" w:rsidP="003F7F88">
            <w:pPr>
              <w:rPr>
                <w:rFonts w:ascii="Arial" w:hAnsi="Arial" w:cs="Arial"/>
              </w:rPr>
            </w:pPr>
            <w:r w:rsidRPr="00005641">
              <w:rPr>
                <w:rFonts w:ascii="Arial" w:hAnsi="Arial" w:cs="Arial"/>
                <w:b/>
              </w:rPr>
              <w:t>Nom et fonction</w:t>
            </w:r>
            <w:r w:rsidRPr="00005641">
              <w:rPr>
                <w:rFonts w:ascii="Arial" w:hAnsi="Arial" w:cs="Arial"/>
              </w:rPr>
              <w:t xml:space="preserve"> de la personne référente pour le projet : </w:t>
            </w:r>
          </w:p>
        </w:tc>
        <w:tc>
          <w:tcPr>
            <w:tcW w:w="8342" w:type="dxa"/>
            <w:shd w:val="clear" w:color="auto" w:fill="FFFFFF" w:themeFill="background1"/>
            <w:vAlign w:val="center"/>
          </w:tcPr>
          <w:p w:rsidR="00F8464E" w:rsidRPr="00005641" w:rsidRDefault="00F8464E" w:rsidP="003F7F88">
            <w:pPr>
              <w:rPr>
                <w:rFonts w:ascii="Arial" w:hAnsi="Arial" w:cs="Arial"/>
              </w:rPr>
            </w:pPr>
          </w:p>
        </w:tc>
      </w:tr>
      <w:tr w:rsidR="00F8464E" w:rsidRPr="00F8464E" w:rsidTr="006B0C1B">
        <w:trPr>
          <w:trHeight w:val="340"/>
        </w:trPr>
        <w:tc>
          <w:tcPr>
            <w:tcW w:w="7196" w:type="dxa"/>
            <w:gridSpan w:val="4"/>
            <w:shd w:val="clear" w:color="auto" w:fill="F2F2F2" w:themeFill="background1" w:themeFillShade="F2"/>
            <w:vAlign w:val="center"/>
          </w:tcPr>
          <w:p w:rsidR="00F8464E" w:rsidRPr="00005641" w:rsidRDefault="006B0C1B" w:rsidP="006B0C1B">
            <w:pPr>
              <w:rPr>
                <w:rFonts w:ascii="Arial" w:hAnsi="Arial" w:cs="Arial"/>
              </w:rPr>
            </w:pPr>
            <w:r w:rsidRPr="00005641">
              <w:rPr>
                <w:rFonts w:ascii="Arial" w:hAnsi="Arial" w:cs="Arial"/>
                <w:b/>
              </w:rPr>
              <w:t xml:space="preserve">Adresse électronique académique) </w:t>
            </w:r>
            <w:r w:rsidRPr="00005641">
              <w:rPr>
                <w:rFonts w:ascii="Arial" w:hAnsi="Arial" w:cs="Arial"/>
              </w:rPr>
              <w:t>de la personne référente :</w:t>
            </w:r>
          </w:p>
        </w:tc>
        <w:tc>
          <w:tcPr>
            <w:tcW w:w="8342" w:type="dxa"/>
            <w:shd w:val="clear" w:color="auto" w:fill="F2F2F2" w:themeFill="background1" w:themeFillShade="F2"/>
            <w:vAlign w:val="center"/>
          </w:tcPr>
          <w:p w:rsidR="00F8464E" w:rsidRPr="00005641" w:rsidRDefault="00F8464E" w:rsidP="003F7F88">
            <w:pPr>
              <w:rPr>
                <w:rFonts w:ascii="Arial" w:hAnsi="Arial" w:cs="Arial"/>
              </w:rPr>
            </w:pPr>
          </w:p>
        </w:tc>
      </w:tr>
    </w:tbl>
    <w:p w:rsidR="00F8464E" w:rsidRDefault="00F8464E" w:rsidP="00533DB9">
      <w:pPr>
        <w:spacing w:after="0"/>
        <w:rPr>
          <w:rFonts w:ascii="Arial" w:hAnsi="Arial" w:cs="Arial"/>
        </w:rPr>
      </w:pPr>
    </w:p>
    <w:tbl>
      <w:tblPr>
        <w:tblStyle w:val="Grilledutableau"/>
        <w:tblW w:w="0" w:type="auto"/>
        <w:tblLook w:val="04A0" w:firstRow="1" w:lastRow="0" w:firstColumn="1" w:lastColumn="0" w:noHBand="0" w:noVBand="1"/>
      </w:tblPr>
      <w:tblGrid>
        <w:gridCol w:w="550"/>
        <w:gridCol w:w="14838"/>
      </w:tblGrid>
      <w:tr w:rsidR="00EA147D" w:rsidTr="00546F6E">
        <w:trPr>
          <w:trHeight w:val="680"/>
        </w:trPr>
        <w:tc>
          <w:tcPr>
            <w:tcW w:w="15554" w:type="dxa"/>
            <w:gridSpan w:val="2"/>
            <w:shd w:val="clear" w:color="auto" w:fill="BFBFBF" w:themeFill="background1" w:themeFillShade="BF"/>
            <w:vAlign w:val="center"/>
          </w:tcPr>
          <w:p w:rsidR="00EA147D" w:rsidRPr="006B0C1B" w:rsidRDefault="00EA147D" w:rsidP="00EA147D">
            <w:pPr>
              <w:jc w:val="center"/>
              <w:rPr>
                <w:rFonts w:ascii="Arial" w:hAnsi="Arial" w:cs="Arial"/>
                <w:sz w:val="24"/>
              </w:rPr>
            </w:pPr>
            <w:r w:rsidRPr="00EA147D">
              <w:rPr>
                <w:rFonts w:ascii="Arial" w:hAnsi="Arial" w:cs="Arial"/>
                <w:b/>
                <w:sz w:val="28"/>
                <w:szCs w:val="28"/>
              </w:rPr>
              <w:t>Description de la démarche EDD</w:t>
            </w:r>
            <w:r w:rsidRPr="006B0C1B">
              <w:rPr>
                <w:rFonts w:ascii="Arial" w:hAnsi="Arial" w:cs="Arial"/>
                <w:color w:val="000000" w:themeColor="text1"/>
                <w:sz w:val="24"/>
              </w:rPr>
              <w:t xml:space="preserve"> </w:t>
            </w:r>
            <w:r w:rsidR="0071129F" w:rsidRPr="00BD729A">
              <w:rPr>
                <w:rFonts w:ascii="Segoe UI Emoji" w:eastAsia="SimSun" w:hAnsi="Segoe UI Emoji" w:cs="Segoe UI Emoji"/>
                <w:b/>
                <w:sz w:val="48"/>
                <w:szCs w:val="24"/>
                <w:lang w:eastAsia="zh-CN" w:bidi="hi-IN"/>
              </w:rPr>
              <w:t>📝</w:t>
            </w:r>
          </w:p>
        </w:tc>
      </w:tr>
      <w:tr w:rsidR="00EA147D" w:rsidTr="00A80D01">
        <w:trPr>
          <w:trHeight w:val="454"/>
        </w:trPr>
        <w:tc>
          <w:tcPr>
            <w:tcW w:w="550" w:type="dxa"/>
            <w:shd w:val="clear" w:color="auto" w:fill="F2F2F2" w:themeFill="background1" w:themeFillShade="F2"/>
            <w:vAlign w:val="center"/>
          </w:tcPr>
          <w:p w:rsidR="00EA147D" w:rsidRPr="00F8464E" w:rsidRDefault="00EA147D" w:rsidP="003F7F88">
            <w:pPr>
              <w:rPr>
                <w:rFonts w:ascii="Arial" w:hAnsi="Arial" w:cs="Arial"/>
                <w:sz w:val="24"/>
                <w:szCs w:val="24"/>
              </w:rPr>
            </w:pPr>
            <w:r>
              <w:rPr>
                <w:rFonts w:ascii="Arial" w:eastAsia="Microsoft YaHei" w:hAnsi="Arial" w:cs="Arial"/>
                <w:b/>
                <w:bCs/>
                <w:sz w:val="24"/>
                <w:szCs w:val="24"/>
              </w:rPr>
              <w:t>1</w:t>
            </w:r>
          </w:p>
        </w:tc>
        <w:tc>
          <w:tcPr>
            <w:tcW w:w="15004" w:type="dxa"/>
            <w:shd w:val="clear" w:color="auto" w:fill="F2F2F2" w:themeFill="background1" w:themeFillShade="F2"/>
            <w:vAlign w:val="center"/>
          </w:tcPr>
          <w:p w:rsidR="00EA147D" w:rsidRPr="00EA147D" w:rsidRDefault="00EA147D" w:rsidP="00EA147D">
            <w:pPr>
              <w:ind w:right="-56"/>
              <w:contextualSpacing/>
            </w:pPr>
            <w:r>
              <w:rPr>
                <w:rFonts w:ascii="Arial" w:hAnsi="Arial" w:cs="Arial"/>
                <w:b/>
                <w:bCs/>
              </w:rPr>
              <w:t xml:space="preserve">Quelle est la problématique EDD à l’origine des projets menés sur ce territoire </w:t>
            </w:r>
            <w:r>
              <w:rPr>
                <w:rFonts w:ascii="Arial" w:hAnsi="Arial" w:cs="Arial"/>
                <w:b/>
              </w:rPr>
              <w:t xml:space="preserve">? </w:t>
            </w:r>
          </w:p>
        </w:tc>
      </w:tr>
      <w:tr w:rsidR="00EA147D" w:rsidTr="00A80D01">
        <w:trPr>
          <w:trHeight w:val="454"/>
        </w:trPr>
        <w:tc>
          <w:tcPr>
            <w:tcW w:w="15554" w:type="dxa"/>
            <w:gridSpan w:val="2"/>
          </w:tcPr>
          <w:p w:rsidR="00EA147D" w:rsidRDefault="00EA147D" w:rsidP="003F7F88">
            <w:pPr>
              <w:rPr>
                <w:rFonts w:ascii="Arial" w:hAnsi="Arial" w:cs="Arial"/>
              </w:rPr>
            </w:pPr>
          </w:p>
          <w:p w:rsidR="00005641" w:rsidRDefault="00005641" w:rsidP="003F7F88">
            <w:pPr>
              <w:rPr>
                <w:rFonts w:ascii="Arial" w:hAnsi="Arial" w:cs="Arial"/>
              </w:rPr>
            </w:pPr>
          </w:p>
          <w:p w:rsidR="00005641" w:rsidRDefault="00005641" w:rsidP="003F7F88">
            <w:pPr>
              <w:rPr>
                <w:rFonts w:ascii="Arial" w:hAnsi="Arial" w:cs="Arial"/>
              </w:rPr>
            </w:pPr>
          </w:p>
        </w:tc>
      </w:tr>
      <w:tr w:rsidR="00EA147D" w:rsidRPr="00EA147D" w:rsidTr="00A80D01">
        <w:trPr>
          <w:trHeight w:val="454"/>
        </w:trPr>
        <w:tc>
          <w:tcPr>
            <w:tcW w:w="550" w:type="dxa"/>
            <w:shd w:val="clear" w:color="auto" w:fill="F2F2F2" w:themeFill="background1" w:themeFillShade="F2"/>
            <w:vAlign w:val="center"/>
          </w:tcPr>
          <w:p w:rsidR="00EA147D" w:rsidRPr="00F8464E" w:rsidRDefault="00EA147D" w:rsidP="003F7F88">
            <w:pPr>
              <w:rPr>
                <w:rFonts w:ascii="Arial" w:hAnsi="Arial" w:cs="Arial"/>
                <w:sz w:val="24"/>
                <w:szCs w:val="24"/>
              </w:rPr>
            </w:pPr>
            <w:r>
              <w:rPr>
                <w:rFonts w:ascii="Arial" w:eastAsia="Microsoft YaHei" w:hAnsi="Arial" w:cs="Arial"/>
                <w:b/>
                <w:bCs/>
                <w:sz w:val="24"/>
                <w:szCs w:val="24"/>
              </w:rPr>
              <w:lastRenderedPageBreak/>
              <w:t>2</w:t>
            </w:r>
          </w:p>
        </w:tc>
        <w:tc>
          <w:tcPr>
            <w:tcW w:w="15004" w:type="dxa"/>
            <w:shd w:val="clear" w:color="auto" w:fill="F2F2F2" w:themeFill="background1" w:themeFillShade="F2"/>
            <w:vAlign w:val="center"/>
          </w:tcPr>
          <w:p w:rsidR="00EA147D" w:rsidRPr="00EA147D" w:rsidRDefault="00EA147D" w:rsidP="003F7F88">
            <w:pPr>
              <w:ind w:right="-56"/>
            </w:pPr>
            <w:r>
              <w:rPr>
                <w:rFonts w:ascii="Arial" w:eastAsia="Times New Roman" w:hAnsi="Arial" w:cs="Arial"/>
                <w:b/>
                <w:bCs/>
                <w:lang w:eastAsia="fr-FR"/>
              </w:rPr>
              <w:t xml:space="preserve">Décrivez en quelques lignes la démarche et les objectifs adoptés par le territoire. </w:t>
            </w:r>
          </w:p>
        </w:tc>
      </w:tr>
      <w:tr w:rsidR="00EA147D" w:rsidTr="00A80D01">
        <w:trPr>
          <w:trHeight w:val="454"/>
        </w:trPr>
        <w:tc>
          <w:tcPr>
            <w:tcW w:w="15554" w:type="dxa"/>
            <w:gridSpan w:val="2"/>
          </w:tcPr>
          <w:p w:rsidR="00EA147D" w:rsidRDefault="00EA147D" w:rsidP="003F7F88">
            <w:pPr>
              <w:rPr>
                <w:rFonts w:ascii="Arial" w:hAnsi="Arial" w:cs="Arial"/>
              </w:rPr>
            </w:pPr>
          </w:p>
          <w:p w:rsidR="00005641" w:rsidRDefault="00005641" w:rsidP="003F7F88">
            <w:pPr>
              <w:rPr>
                <w:rFonts w:ascii="Arial" w:hAnsi="Arial" w:cs="Arial"/>
              </w:rPr>
            </w:pPr>
          </w:p>
          <w:p w:rsidR="00005641" w:rsidRDefault="00005641" w:rsidP="003F7F88">
            <w:pPr>
              <w:rPr>
                <w:rFonts w:ascii="Arial" w:hAnsi="Arial" w:cs="Arial"/>
              </w:rPr>
            </w:pPr>
          </w:p>
        </w:tc>
      </w:tr>
      <w:tr w:rsidR="00EA147D" w:rsidRPr="00EA147D" w:rsidTr="00A80D01">
        <w:trPr>
          <w:trHeight w:val="454"/>
        </w:trPr>
        <w:tc>
          <w:tcPr>
            <w:tcW w:w="550" w:type="dxa"/>
            <w:shd w:val="clear" w:color="auto" w:fill="F2F2F2" w:themeFill="background1" w:themeFillShade="F2"/>
            <w:vAlign w:val="center"/>
          </w:tcPr>
          <w:p w:rsidR="00EA147D" w:rsidRPr="00F8464E" w:rsidRDefault="00A80D01" w:rsidP="003F7F88">
            <w:pPr>
              <w:rPr>
                <w:rFonts w:ascii="Arial" w:hAnsi="Arial" w:cs="Arial"/>
                <w:sz w:val="24"/>
                <w:szCs w:val="24"/>
              </w:rPr>
            </w:pPr>
            <w:r>
              <w:rPr>
                <w:rFonts w:ascii="Arial" w:eastAsia="Microsoft YaHei" w:hAnsi="Arial" w:cs="Arial"/>
                <w:b/>
                <w:bCs/>
                <w:sz w:val="24"/>
                <w:szCs w:val="24"/>
              </w:rPr>
              <w:t>3</w:t>
            </w:r>
          </w:p>
        </w:tc>
        <w:tc>
          <w:tcPr>
            <w:tcW w:w="15004" w:type="dxa"/>
            <w:shd w:val="clear" w:color="auto" w:fill="F2F2F2" w:themeFill="background1" w:themeFillShade="F2"/>
            <w:vAlign w:val="center"/>
          </w:tcPr>
          <w:p w:rsidR="00A80D01" w:rsidRPr="00EA147D" w:rsidRDefault="00A80D01" w:rsidP="003F7F88">
            <w:pPr>
              <w:ind w:right="-56"/>
            </w:pPr>
            <w:r>
              <w:rPr>
                <w:rFonts w:ascii="Arial" w:eastAsia="Times New Roman" w:hAnsi="Arial" w:cs="Arial"/>
                <w:b/>
                <w:bCs/>
                <w:color w:val="000000"/>
                <w:lang w:eastAsia="fr-FR"/>
              </w:rPr>
              <w:t>Quel est le nombre d’élèves acteurs (éco-délégués ou non) directement impliqués dans la mise en œuvre des actions EDD sur ce territoire ?</w:t>
            </w:r>
          </w:p>
        </w:tc>
      </w:tr>
      <w:tr w:rsidR="00EA147D" w:rsidTr="00A80D01">
        <w:trPr>
          <w:trHeight w:val="454"/>
        </w:trPr>
        <w:tc>
          <w:tcPr>
            <w:tcW w:w="15554" w:type="dxa"/>
            <w:gridSpan w:val="2"/>
          </w:tcPr>
          <w:p w:rsidR="00EA147D" w:rsidRDefault="00EA147D" w:rsidP="003F7F88">
            <w:pPr>
              <w:rPr>
                <w:rFonts w:ascii="Arial" w:hAnsi="Arial" w:cs="Arial"/>
              </w:rPr>
            </w:pPr>
          </w:p>
          <w:p w:rsidR="00005641" w:rsidRDefault="00005641" w:rsidP="003F7F88">
            <w:pPr>
              <w:rPr>
                <w:rFonts w:ascii="Arial" w:hAnsi="Arial" w:cs="Arial"/>
              </w:rPr>
            </w:pPr>
          </w:p>
          <w:p w:rsidR="00005641" w:rsidRDefault="00005641" w:rsidP="003F7F88">
            <w:pPr>
              <w:rPr>
                <w:rFonts w:ascii="Arial" w:hAnsi="Arial" w:cs="Arial"/>
              </w:rPr>
            </w:pPr>
          </w:p>
        </w:tc>
      </w:tr>
      <w:tr w:rsidR="00EA147D" w:rsidRPr="00EA147D" w:rsidTr="00A80D01">
        <w:trPr>
          <w:trHeight w:val="454"/>
        </w:trPr>
        <w:tc>
          <w:tcPr>
            <w:tcW w:w="550" w:type="dxa"/>
            <w:shd w:val="clear" w:color="auto" w:fill="F2F2F2" w:themeFill="background1" w:themeFillShade="F2"/>
            <w:vAlign w:val="center"/>
          </w:tcPr>
          <w:p w:rsidR="00EA147D" w:rsidRPr="00F8464E" w:rsidRDefault="00A80D01" w:rsidP="003F7F88">
            <w:pPr>
              <w:rPr>
                <w:rFonts w:ascii="Arial" w:hAnsi="Arial" w:cs="Arial"/>
                <w:sz w:val="24"/>
                <w:szCs w:val="24"/>
              </w:rPr>
            </w:pPr>
            <w:r>
              <w:rPr>
                <w:rFonts w:ascii="Arial" w:eastAsia="Microsoft YaHei" w:hAnsi="Arial" w:cs="Arial"/>
                <w:b/>
                <w:bCs/>
                <w:sz w:val="24"/>
                <w:szCs w:val="24"/>
              </w:rPr>
              <w:t>4.</w:t>
            </w:r>
            <w:r w:rsidR="00EA147D">
              <w:rPr>
                <w:rFonts w:ascii="Arial" w:eastAsia="Microsoft YaHei" w:hAnsi="Arial" w:cs="Arial"/>
                <w:b/>
                <w:bCs/>
                <w:sz w:val="24"/>
                <w:szCs w:val="24"/>
              </w:rPr>
              <w:t>1</w:t>
            </w:r>
          </w:p>
        </w:tc>
        <w:tc>
          <w:tcPr>
            <w:tcW w:w="15004" w:type="dxa"/>
            <w:shd w:val="clear" w:color="auto" w:fill="F2F2F2" w:themeFill="background1" w:themeFillShade="F2"/>
            <w:vAlign w:val="center"/>
          </w:tcPr>
          <w:p w:rsidR="00EA147D" w:rsidRPr="00BD729A" w:rsidRDefault="00A80D01" w:rsidP="00A80D01">
            <w:pPr>
              <w:ind w:right="-56"/>
              <w:contextualSpacing/>
            </w:pPr>
            <w:r>
              <w:rPr>
                <w:rFonts w:ascii="Arial" w:eastAsia="Times New Roman" w:hAnsi="Arial" w:cs="Arial"/>
                <w:b/>
                <w:lang w:eastAsia="fr-FR"/>
              </w:rPr>
              <w:t>Un comité de pilotage (réunion de concertation) existe-t-il pour l’ensemble du territoire concerné ? Si oui, à quelle fréquence ?</w:t>
            </w:r>
            <w:r w:rsidR="00BD729A" w:rsidRPr="00287B63">
              <w:rPr>
                <w:rFonts w:ascii="Segoe UI Emoji" w:eastAsia="SimSun" w:hAnsi="Segoe UI Emoji" w:cs="Segoe UI Emoji"/>
                <w:b/>
                <w:sz w:val="28"/>
                <w:szCs w:val="24"/>
                <w:lang w:eastAsia="zh-CN" w:bidi="hi-IN"/>
              </w:rPr>
              <w:t xml:space="preserve"> </w:t>
            </w:r>
          </w:p>
        </w:tc>
      </w:tr>
      <w:tr w:rsidR="00EA147D" w:rsidTr="00A80D01">
        <w:trPr>
          <w:trHeight w:val="454"/>
        </w:trPr>
        <w:tc>
          <w:tcPr>
            <w:tcW w:w="15554" w:type="dxa"/>
            <w:gridSpan w:val="2"/>
          </w:tcPr>
          <w:p w:rsidR="00EA147D" w:rsidRDefault="00EA147D" w:rsidP="003F7F88">
            <w:pPr>
              <w:rPr>
                <w:rFonts w:ascii="Arial" w:hAnsi="Arial" w:cs="Arial"/>
              </w:rPr>
            </w:pPr>
          </w:p>
          <w:p w:rsidR="00005641" w:rsidRDefault="00005641" w:rsidP="003F7F88">
            <w:pPr>
              <w:rPr>
                <w:rFonts w:ascii="Arial" w:hAnsi="Arial" w:cs="Arial"/>
              </w:rPr>
            </w:pPr>
          </w:p>
          <w:p w:rsidR="00005641" w:rsidRDefault="00005641" w:rsidP="003F7F88">
            <w:pPr>
              <w:rPr>
                <w:rFonts w:ascii="Arial" w:hAnsi="Arial" w:cs="Arial"/>
              </w:rPr>
            </w:pPr>
          </w:p>
        </w:tc>
      </w:tr>
      <w:tr w:rsidR="00EA147D" w:rsidRPr="00EA147D" w:rsidTr="00A80D01">
        <w:trPr>
          <w:trHeight w:val="454"/>
        </w:trPr>
        <w:tc>
          <w:tcPr>
            <w:tcW w:w="550" w:type="dxa"/>
            <w:shd w:val="clear" w:color="auto" w:fill="F2F2F2" w:themeFill="background1" w:themeFillShade="F2"/>
            <w:vAlign w:val="center"/>
          </w:tcPr>
          <w:p w:rsidR="00EA147D" w:rsidRPr="00F8464E" w:rsidRDefault="00A80D01" w:rsidP="003F7F88">
            <w:pPr>
              <w:rPr>
                <w:rFonts w:ascii="Arial" w:hAnsi="Arial" w:cs="Arial"/>
                <w:sz w:val="24"/>
                <w:szCs w:val="24"/>
              </w:rPr>
            </w:pPr>
            <w:r>
              <w:rPr>
                <w:rFonts w:ascii="Arial" w:eastAsia="Microsoft YaHei" w:hAnsi="Arial" w:cs="Arial"/>
                <w:b/>
                <w:bCs/>
                <w:sz w:val="24"/>
                <w:szCs w:val="24"/>
              </w:rPr>
              <w:t>4.2</w:t>
            </w:r>
          </w:p>
        </w:tc>
        <w:tc>
          <w:tcPr>
            <w:tcW w:w="15004" w:type="dxa"/>
            <w:shd w:val="clear" w:color="auto" w:fill="F2F2F2" w:themeFill="background1" w:themeFillShade="F2"/>
            <w:vAlign w:val="center"/>
          </w:tcPr>
          <w:p w:rsidR="00EA147D" w:rsidRPr="00EA147D" w:rsidRDefault="00A80D01" w:rsidP="00A80D01">
            <w:pPr>
              <w:ind w:right="-56"/>
              <w:contextualSpacing/>
            </w:pPr>
            <w:r>
              <w:rPr>
                <w:rFonts w:ascii="Arial" w:hAnsi="Arial" w:cs="Arial"/>
                <w:b/>
                <w:bCs/>
                <w:color w:val="000000"/>
              </w:rPr>
              <w:t>L’EDD est-elle intégrée dans un document rédigé entre les acteurs concernés du territoire (</w:t>
            </w:r>
            <w:r>
              <w:rPr>
                <w:rFonts w:ascii="Arial" w:hAnsi="Arial" w:cs="Arial"/>
                <w:b/>
              </w:rPr>
              <w:t>ex : projet du réseau, avenant, charte ou fiche-action sur le territoire…)</w:t>
            </w:r>
            <w:r>
              <w:rPr>
                <w:rFonts w:ascii="Arial" w:hAnsi="Arial" w:cs="Arial"/>
              </w:rPr>
              <w:t xml:space="preserve"> </w:t>
            </w:r>
          </w:p>
        </w:tc>
      </w:tr>
      <w:tr w:rsidR="00EA147D" w:rsidTr="00A80D01">
        <w:trPr>
          <w:trHeight w:val="454"/>
        </w:trPr>
        <w:tc>
          <w:tcPr>
            <w:tcW w:w="15554" w:type="dxa"/>
            <w:gridSpan w:val="2"/>
          </w:tcPr>
          <w:p w:rsidR="00EA147D" w:rsidRDefault="00EA147D" w:rsidP="003F7F88">
            <w:pPr>
              <w:rPr>
                <w:rFonts w:ascii="Arial" w:hAnsi="Arial" w:cs="Arial"/>
              </w:rPr>
            </w:pPr>
          </w:p>
          <w:p w:rsidR="00005641" w:rsidRDefault="00005641" w:rsidP="003F7F88">
            <w:pPr>
              <w:rPr>
                <w:rFonts w:ascii="Arial" w:hAnsi="Arial" w:cs="Arial"/>
              </w:rPr>
            </w:pPr>
          </w:p>
          <w:p w:rsidR="00005641" w:rsidRDefault="00005641" w:rsidP="003F7F88">
            <w:pPr>
              <w:rPr>
                <w:rFonts w:ascii="Arial" w:hAnsi="Arial" w:cs="Arial"/>
              </w:rPr>
            </w:pPr>
          </w:p>
        </w:tc>
      </w:tr>
      <w:tr w:rsidR="00EA147D" w:rsidRPr="00EA147D" w:rsidTr="00A80D01">
        <w:trPr>
          <w:trHeight w:val="454"/>
        </w:trPr>
        <w:tc>
          <w:tcPr>
            <w:tcW w:w="550" w:type="dxa"/>
            <w:shd w:val="clear" w:color="auto" w:fill="F2F2F2" w:themeFill="background1" w:themeFillShade="F2"/>
            <w:vAlign w:val="center"/>
          </w:tcPr>
          <w:p w:rsidR="00EA147D" w:rsidRPr="00F8464E" w:rsidRDefault="00A80D01" w:rsidP="003F7F88">
            <w:pPr>
              <w:rPr>
                <w:rFonts w:ascii="Arial" w:hAnsi="Arial" w:cs="Arial"/>
                <w:sz w:val="24"/>
                <w:szCs w:val="24"/>
              </w:rPr>
            </w:pPr>
            <w:r>
              <w:rPr>
                <w:rFonts w:ascii="Arial" w:eastAsia="Microsoft YaHei" w:hAnsi="Arial" w:cs="Arial"/>
                <w:b/>
                <w:bCs/>
                <w:sz w:val="24"/>
                <w:szCs w:val="24"/>
              </w:rPr>
              <w:t>4.3</w:t>
            </w:r>
          </w:p>
        </w:tc>
        <w:tc>
          <w:tcPr>
            <w:tcW w:w="15004" w:type="dxa"/>
            <w:shd w:val="clear" w:color="auto" w:fill="F2F2F2" w:themeFill="background1" w:themeFillShade="F2"/>
            <w:vAlign w:val="center"/>
          </w:tcPr>
          <w:p w:rsidR="00EA147D" w:rsidRPr="00BD729A" w:rsidRDefault="00A80D01" w:rsidP="00A80D01">
            <w:pPr>
              <w:ind w:right="-56"/>
              <w:rPr>
                <w:b/>
              </w:rPr>
            </w:pPr>
            <w:r>
              <w:rPr>
                <w:rFonts w:ascii="Arial" w:hAnsi="Arial" w:cs="Arial"/>
                <w:b/>
                <w:color w:val="000000"/>
              </w:rPr>
              <w:t>Avez-vous réalisé des actions de communication et de valorisation en coordination avec les collectivités territoriales de rattachement ?</w:t>
            </w:r>
            <w:r>
              <w:rPr>
                <w:rFonts w:ascii="Arial" w:hAnsi="Arial" w:cs="Arial"/>
                <w:bCs/>
                <w:color w:val="000000"/>
              </w:rPr>
              <w:t xml:space="preserve"> </w:t>
            </w:r>
            <w:r w:rsidR="00BD729A" w:rsidRPr="00BD729A">
              <w:rPr>
                <w:rFonts w:ascii="Arial" w:hAnsi="Arial" w:cs="Arial"/>
                <w:b/>
                <w:bCs/>
                <w:color w:val="000000"/>
              </w:rPr>
              <w:t xml:space="preserve">Si oui, lesquelles / sous quelle forme ? </w:t>
            </w:r>
          </w:p>
        </w:tc>
      </w:tr>
      <w:tr w:rsidR="00EA147D" w:rsidTr="00A80D01">
        <w:trPr>
          <w:trHeight w:val="454"/>
        </w:trPr>
        <w:tc>
          <w:tcPr>
            <w:tcW w:w="15554" w:type="dxa"/>
            <w:gridSpan w:val="2"/>
          </w:tcPr>
          <w:p w:rsidR="00EA147D" w:rsidRDefault="00EA147D" w:rsidP="003F7F88">
            <w:pPr>
              <w:rPr>
                <w:rFonts w:ascii="Arial" w:hAnsi="Arial" w:cs="Arial"/>
              </w:rPr>
            </w:pPr>
          </w:p>
          <w:p w:rsidR="00005641" w:rsidRDefault="00005641" w:rsidP="003F7F88">
            <w:pPr>
              <w:rPr>
                <w:rFonts w:ascii="Arial" w:hAnsi="Arial" w:cs="Arial"/>
              </w:rPr>
            </w:pPr>
          </w:p>
          <w:p w:rsidR="00005641" w:rsidRDefault="00005641" w:rsidP="003F7F88">
            <w:pPr>
              <w:rPr>
                <w:rFonts w:ascii="Arial" w:hAnsi="Arial" w:cs="Arial"/>
              </w:rPr>
            </w:pPr>
          </w:p>
        </w:tc>
      </w:tr>
      <w:tr w:rsidR="00EA147D" w:rsidRPr="00EA147D" w:rsidTr="00A80D01">
        <w:trPr>
          <w:trHeight w:val="454"/>
        </w:trPr>
        <w:tc>
          <w:tcPr>
            <w:tcW w:w="550" w:type="dxa"/>
            <w:shd w:val="clear" w:color="auto" w:fill="F2F2F2" w:themeFill="background1" w:themeFillShade="F2"/>
            <w:vAlign w:val="center"/>
          </w:tcPr>
          <w:p w:rsidR="00EA147D" w:rsidRPr="00F8464E" w:rsidRDefault="00A80D01" w:rsidP="003F7F88">
            <w:pPr>
              <w:rPr>
                <w:rFonts w:ascii="Arial" w:hAnsi="Arial" w:cs="Arial"/>
                <w:sz w:val="24"/>
                <w:szCs w:val="24"/>
              </w:rPr>
            </w:pPr>
            <w:r>
              <w:rPr>
                <w:rFonts w:ascii="Arial" w:eastAsia="Microsoft YaHei" w:hAnsi="Arial" w:cs="Arial"/>
                <w:b/>
                <w:bCs/>
                <w:sz w:val="24"/>
                <w:szCs w:val="24"/>
              </w:rPr>
              <w:t>5</w:t>
            </w:r>
          </w:p>
        </w:tc>
        <w:tc>
          <w:tcPr>
            <w:tcW w:w="15004" w:type="dxa"/>
            <w:shd w:val="clear" w:color="auto" w:fill="F2F2F2" w:themeFill="background1" w:themeFillShade="F2"/>
            <w:vAlign w:val="center"/>
          </w:tcPr>
          <w:p w:rsidR="00EA147D" w:rsidRPr="00BD729A" w:rsidRDefault="00A80D01" w:rsidP="00BD729A">
            <w:pPr>
              <w:ind w:right="-56"/>
              <w:contextualSpacing/>
              <w:jc w:val="both"/>
              <w:rPr>
                <w:rFonts w:ascii="Arial" w:hAnsi="Arial" w:cs="Arial"/>
                <w:b/>
                <w:bCs/>
                <w:color w:val="000000"/>
              </w:rPr>
            </w:pPr>
            <w:r>
              <w:rPr>
                <w:rFonts w:ascii="Arial" w:hAnsi="Arial" w:cs="Arial"/>
                <w:b/>
                <w:bCs/>
                <w:color w:val="000000"/>
              </w:rPr>
              <w:t>Le territoire propose-t-il ou envisage-t-il un parcours EDD de l’élève coordonné entre les différents degrés</w:t>
            </w:r>
            <w:r w:rsidR="00BD729A">
              <w:rPr>
                <w:rFonts w:ascii="Arial" w:hAnsi="Arial" w:cs="Arial"/>
                <w:b/>
                <w:bCs/>
                <w:color w:val="000000"/>
              </w:rPr>
              <w:t> ? Comment est-il formalisé ?</w:t>
            </w:r>
            <w:r w:rsidR="00DF2C5A">
              <w:rPr>
                <w:rFonts w:ascii="Arial" w:hAnsi="Arial" w:cs="Arial"/>
                <w:b/>
                <w:bCs/>
                <w:color w:val="000000"/>
              </w:rPr>
              <w:t xml:space="preserve"> </w:t>
            </w:r>
          </w:p>
        </w:tc>
      </w:tr>
      <w:tr w:rsidR="00EA147D" w:rsidTr="00A80D01">
        <w:trPr>
          <w:trHeight w:val="454"/>
        </w:trPr>
        <w:tc>
          <w:tcPr>
            <w:tcW w:w="15554" w:type="dxa"/>
            <w:gridSpan w:val="2"/>
          </w:tcPr>
          <w:p w:rsidR="00EA147D" w:rsidRDefault="00EA147D" w:rsidP="003F7F88">
            <w:pPr>
              <w:rPr>
                <w:rFonts w:ascii="Arial" w:hAnsi="Arial" w:cs="Arial"/>
              </w:rPr>
            </w:pPr>
          </w:p>
          <w:p w:rsidR="00005641" w:rsidRDefault="00005641" w:rsidP="003F7F88">
            <w:pPr>
              <w:rPr>
                <w:rFonts w:ascii="Arial" w:hAnsi="Arial" w:cs="Arial"/>
              </w:rPr>
            </w:pPr>
          </w:p>
          <w:p w:rsidR="00005641" w:rsidRDefault="00005641" w:rsidP="003F7F88">
            <w:pPr>
              <w:rPr>
                <w:rFonts w:ascii="Arial" w:hAnsi="Arial" w:cs="Arial"/>
              </w:rPr>
            </w:pPr>
          </w:p>
        </w:tc>
      </w:tr>
      <w:tr w:rsidR="00A80D01" w:rsidRPr="00EA147D" w:rsidTr="00A80D01">
        <w:trPr>
          <w:trHeight w:val="454"/>
        </w:trPr>
        <w:tc>
          <w:tcPr>
            <w:tcW w:w="550" w:type="dxa"/>
            <w:shd w:val="clear" w:color="auto" w:fill="F2F2F2" w:themeFill="background1" w:themeFillShade="F2"/>
            <w:vAlign w:val="center"/>
          </w:tcPr>
          <w:p w:rsidR="00A80D01" w:rsidRPr="00F8464E" w:rsidRDefault="00A80D01" w:rsidP="003F7F88">
            <w:pPr>
              <w:rPr>
                <w:rFonts w:ascii="Arial" w:hAnsi="Arial" w:cs="Arial"/>
                <w:sz w:val="24"/>
                <w:szCs w:val="24"/>
              </w:rPr>
            </w:pPr>
            <w:r>
              <w:rPr>
                <w:rFonts w:ascii="Arial" w:eastAsia="Microsoft YaHei" w:hAnsi="Arial" w:cs="Arial"/>
                <w:b/>
                <w:bCs/>
                <w:sz w:val="24"/>
                <w:szCs w:val="24"/>
              </w:rPr>
              <w:t>6</w:t>
            </w:r>
          </w:p>
        </w:tc>
        <w:tc>
          <w:tcPr>
            <w:tcW w:w="15004" w:type="dxa"/>
            <w:shd w:val="clear" w:color="auto" w:fill="F2F2F2" w:themeFill="background1" w:themeFillShade="F2"/>
            <w:vAlign w:val="center"/>
          </w:tcPr>
          <w:p w:rsidR="00A80D01" w:rsidRPr="00EA147D" w:rsidRDefault="00A80D01" w:rsidP="00DF2C5A">
            <w:pPr>
              <w:ind w:right="-56"/>
              <w:contextualSpacing/>
              <w:jc w:val="both"/>
            </w:pPr>
            <w:r w:rsidRPr="00A80D01">
              <w:rPr>
                <w:rFonts w:ascii="Arial" w:hAnsi="Arial" w:cs="Arial"/>
                <w:b/>
                <w:bCs/>
                <w:u w:val="single"/>
              </w:rPr>
              <w:t xml:space="preserve">Formation des équipes : </w:t>
            </w:r>
            <w:r>
              <w:rPr>
                <w:rFonts w:ascii="Arial" w:hAnsi="Arial" w:cs="Arial"/>
                <w:b/>
                <w:bCs/>
              </w:rPr>
              <w:t>Des formations EDD ont-elles eu lieu sur l’ensemble du territoire (préciser le type de personnel et le type de formation) ?</w:t>
            </w:r>
            <w:r w:rsidR="00DF2C5A">
              <w:rPr>
                <w:rFonts w:ascii="Arial" w:hAnsi="Arial" w:cs="Arial"/>
                <w:b/>
                <w:bCs/>
              </w:rPr>
              <w:t xml:space="preserve"> </w:t>
            </w:r>
          </w:p>
        </w:tc>
      </w:tr>
      <w:tr w:rsidR="00A80D01" w:rsidTr="00A80D01">
        <w:trPr>
          <w:trHeight w:val="454"/>
        </w:trPr>
        <w:tc>
          <w:tcPr>
            <w:tcW w:w="15554" w:type="dxa"/>
            <w:gridSpan w:val="2"/>
          </w:tcPr>
          <w:p w:rsidR="00A80D01" w:rsidRDefault="00A80D01" w:rsidP="003F7F88">
            <w:pPr>
              <w:rPr>
                <w:rFonts w:ascii="Arial" w:hAnsi="Arial" w:cs="Arial"/>
              </w:rPr>
            </w:pPr>
          </w:p>
          <w:p w:rsidR="00005641" w:rsidRDefault="00005641" w:rsidP="003F7F88">
            <w:pPr>
              <w:rPr>
                <w:rFonts w:ascii="Arial" w:hAnsi="Arial" w:cs="Arial"/>
              </w:rPr>
            </w:pPr>
          </w:p>
          <w:p w:rsidR="00005641" w:rsidRDefault="00005641" w:rsidP="003F7F88">
            <w:pPr>
              <w:rPr>
                <w:rFonts w:ascii="Arial" w:hAnsi="Arial" w:cs="Arial"/>
              </w:rPr>
            </w:pPr>
          </w:p>
        </w:tc>
      </w:tr>
      <w:tr w:rsidR="00A80D01" w:rsidRPr="00EA147D" w:rsidTr="003F7F88">
        <w:trPr>
          <w:trHeight w:val="454"/>
        </w:trPr>
        <w:tc>
          <w:tcPr>
            <w:tcW w:w="550" w:type="dxa"/>
            <w:shd w:val="clear" w:color="auto" w:fill="F2F2F2" w:themeFill="background1" w:themeFillShade="F2"/>
            <w:vAlign w:val="center"/>
          </w:tcPr>
          <w:p w:rsidR="00A80D01" w:rsidRPr="00F8464E" w:rsidRDefault="005A739D" w:rsidP="003F7F88">
            <w:pPr>
              <w:rPr>
                <w:rFonts w:ascii="Arial" w:hAnsi="Arial" w:cs="Arial"/>
                <w:sz w:val="24"/>
                <w:szCs w:val="24"/>
              </w:rPr>
            </w:pPr>
            <w:r>
              <w:rPr>
                <w:rFonts w:ascii="Arial" w:eastAsia="Microsoft YaHei" w:hAnsi="Arial" w:cs="Arial"/>
                <w:b/>
                <w:bCs/>
                <w:sz w:val="24"/>
                <w:szCs w:val="24"/>
              </w:rPr>
              <w:lastRenderedPageBreak/>
              <w:t>7</w:t>
            </w:r>
          </w:p>
        </w:tc>
        <w:tc>
          <w:tcPr>
            <w:tcW w:w="15004" w:type="dxa"/>
            <w:shd w:val="clear" w:color="auto" w:fill="F2F2F2" w:themeFill="background1" w:themeFillShade="F2"/>
            <w:vAlign w:val="center"/>
          </w:tcPr>
          <w:p w:rsidR="00A80D01" w:rsidRDefault="00A80D01" w:rsidP="00A80D01">
            <w:pPr>
              <w:ind w:right="-56"/>
              <w:jc w:val="both"/>
              <w:rPr>
                <w:rFonts w:ascii="Arial" w:eastAsia="Times New Roman" w:hAnsi="Arial" w:cs="Arial"/>
                <w:b/>
                <w:bCs/>
                <w:lang w:eastAsia="fr-FR"/>
              </w:rPr>
            </w:pPr>
            <w:r w:rsidRPr="00A80D01">
              <w:rPr>
                <w:rFonts w:ascii="Arial" w:eastAsia="Times New Roman" w:hAnsi="Arial" w:cs="Arial"/>
                <w:b/>
                <w:bCs/>
                <w:u w:val="single"/>
                <w:lang w:eastAsia="fr-FR"/>
              </w:rPr>
              <w:t>Etat de la démarche</w:t>
            </w:r>
            <w:r>
              <w:rPr>
                <w:rFonts w:ascii="Arial" w:eastAsia="Times New Roman" w:hAnsi="Arial" w:cs="Arial"/>
                <w:b/>
                <w:bCs/>
                <w:lang w:eastAsia="fr-FR"/>
              </w:rPr>
              <w:t xml:space="preserve"> : </w:t>
            </w:r>
          </w:p>
          <w:p w:rsidR="00A80D01" w:rsidRPr="00EA147D" w:rsidRDefault="00A80D01" w:rsidP="00DF2C5A">
            <w:pPr>
              <w:ind w:right="-56"/>
              <w:jc w:val="both"/>
            </w:pPr>
            <w:r>
              <w:rPr>
                <w:rFonts w:ascii="Arial" w:hAnsi="Arial" w:cs="Arial"/>
                <w:b/>
                <w:bCs/>
              </w:rPr>
              <w:t xml:space="preserve">Des indicateurs (quantitatifs ou qualitatifs) permettent-ils de mesurer la modification globale du fonctionnement des </w:t>
            </w:r>
            <w:r w:rsidRPr="00DF2C5A">
              <w:rPr>
                <w:rFonts w:ascii="Arial" w:hAnsi="Arial" w:cs="Arial"/>
                <w:b/>
                <w:bCs/>
              </w:rPr>
              <w:t>écoles et</w:t>
            </w:r>
            <w:r>
              <w:rPr>
                <w:rFonts w:ascii="Arial" w:hAnsi="Arial" w:cs="Arial"/>
                <w:b/>
                <w:bCs/>
              </w:rPr>
              <w:t xml:space="preserve"> établissements scolaires du territoire ? Lesquels</w:t>
            </w:r>
            <w:r w:rsidR="00DF2C5A">
              <w:rPr>
                <w:rFonts w:ascii="Arial" w:hAnsi="Arial" w:cs="Arial"/>
                <w:b/>
                <w:bCs/>
              </w:rPr>
              <w:t> </w:t>
            </w:r>
            <w:r w:rsidR="00DF2C5A" w:rsidRPr="00DF2C5A">
              <w:rPr>
                <w:rFonts w:ascii="Arial" w:hAnsi="Arial" w:cs="Arial"/>
                <w:i/>
                <w:iCs/>
              </w:rPr>
              <w:t xml:space="preserve">? </w:t>
            </w:r>
          </w:p>
        </w:tc>
      </w:tr>
      <w:tr w:rsidR="00A80D01" w:rsidTr="003F7F88">
        <w:trPr>
          <w:trHeight w:val="454"/>
        </w:trPr>
        <w:tc>
          <w:tcPr>
            <w:tcW w:w="15554" w:type="dxa"/>
            <w:gridSpan w:val="2"/>
          </w:tcPr>
          <w:p w:rsidR="00A80D01" w:rsidRDefault="00A80D01" w:rsidP="003F7F88">
            <w:pPr>
              <w:rPr>
                <w:rFonts w:ascii="Arial" w:hAnsi="Arial" w:cs="Arial"/>
              </w:rPr>
            </w:pPr>
          </w:p>
          <w:p w:rsidR="00005641" w:rsidRDefault="00005641" w:rsidP="003F7F88">
            <w:pPr>
              <w:rPr>
                <w:rFonts w:ascii="Arial" w:hAnsi="Arial" w:cs="Arial"/>
              </w:rPr>
            </w:pPr>
          </w:p>
          <w:p w:rsidR="00005641" w:rsidRDefault="00005641" w:rsidP="003F7F88">
            <w:pPr>
              <w:rPr>
                <w:rFonts w:ascii="Arial" w:hAnsi="Arial" w:cs="Arial"/>
              </w:rPr>
            </w:pPr>
          </w:p>
        </w:tc>
      </w:tr>
      <w:tr w:rsidR="00A80D01" w:rsidRPr="00EA147D" w:rsidTr="003F7F88">
        <w:trPr>
          <w:trHeight w:val="454"/>
        </w:trPr>
        <w:tc>
          <w:tcPr>
            <w:tcW w:w="550" w:type="dxa"/>
            <w:shd w:val="clear" w:color="auto" w:fill="F2F2F2" w:themeFill="background1" w:themeFillShade="F2"/>
            <w:vAlign w:val="center"/>
          </w:tcPr>
          <w:p w:rsidR="00A80D01" w:rsidRPr="00F8464E" w:rsidRDefault="005A739D" w:rsidP="003F7F88">
            <w:pPr>
              <w:rPr>
                <w:rFonts w:ascii="Arial" w:hAnsi="Arial" w:cs="Arial"/>
                <w:sz w:val="24"/>
                <w:szCs w:val="24"/>
              </w:rPr>
            </w:pPr>
            <w:r>
              <w:rPr>
                <w:rFonts w:ascii="Arial" w:eastAsia="Microsoft YaHei" w:hAnsi="Arial" w:cs="Arial"/>
                <w:b/>
                <w:bCs/>
                <w:sz w:val="24"/>
                <w:szCs w:val="24"/>
              </w:rPr>
              <w:t>8</w:t>
            </w:r>
          </w:p>
        </w:tc>
        <w:tc>
          <w:tcPr>
            <w:tcW w:w="15004" w:type="dxa"/>
            <w:shd w:val="clear" w:color="auto" w:fill="F2F2F2" w:themeFill="background1" w:themeFillShade="F2"/>
            <w:vAlign w:val="center"/>
          </w:tcPr>
          <w:p w:rsidR="00A80D01" w:rsidRDefault="00A80D01" w:rsidP="00A80D01">
            <w:pPr>
              <w:ind w:right="-56"/>
              <w:rPr>
                <w:rFonts w:ascii="Arial" w:eastAsia="Times New Roman" w:hAnsi="Arial" w:cs="Arial"/>
                <w:b/>
                <w:bCs/>
                <w:lang w:eastAsia="fr-FR"/>
              </w:rPr>
            </w:pPr>
            <w:r>
              <w:rPr>
                <w:rFonts w:ascii="Arial" w:eastAsia="Times New Roman" w:hAnsi="Arial" w:cs="Arial"/>
                <w:b/>
                <w:bCs/>
                <w:u w:val="single"/>
                <w:lang w:eastAsia="fr-FR"/>
              </w:rPr>
              <w:t>Projet de communication :</w:t>
            </w:r>
            <w:r>
              <w:rPr>
                <w:rFonts w:ascii="Arial" w:eastAsia="Times New Roman" w:hAnsi="Arial" w:cs="Arial"/>
                <w:b/>
                <w:bCs/>
                <w:lang w:eastAsia="fr-FR"/>
              </w:rPr>
              <w:t xml:space="preserve"> </w:t>
            </w:r>
          </w:p>
          <w:p w:rsidR="00A80D01" w:rsidRPr="00DF2C5A" w:rsidRDefault="00A80D01" w:rsidP="003F7F88">
            <w:pPr>
              <w:ind w:right="-56"/>
              <w:rPr>
                <w:rFonts w:ascii="Arial" w:eastAsia="Times New Roman" w:hAnsi="Arial" w:cs="Arial"/>
                <w:b/>
                <w:bCs/>
                <w:i/>
                <w:lang w:eastAsia="fr-FR"/>
              </w:rPr>
            </w:pPr>
            <w:r>
              <w:rPr>
                <w:rFonts w:ascii="Arial" w:eastAsia="Times New Roman" w:hAnsi="Arial" w:cs="Arial"/>
                <w:b/>
                <w:bCs/>
                <w:lang w:eastAsia="fr-FR"/>
              </w:rPr>
              <w:t xml:space="preserve">En quelques lignes, indiquez les projets ou les réalisations de communication mises en place sur le territoire et liées à l’EDD </w:t>
            </w:r>
            <w:r w:rsidRPr="00A80D01">
              <w:rPr>
                <w:rFonts w:ascii="Arial" w:eastAsia="Times New Roman" w:hAnsi="Arial" w:cs="Arial"/>
                <w:bCs/>
                <w:lang w:eastAsia="fr-FR"/>
              </w:rPr>
              <w:t xml:space="preserve">(Transfert des bonnes </w:t>
            </w:r>
            <w:proofErr w:type="gramStart"/>
            <w:r w:rsidRPr="00A80D01">
              <w:rPr>
                <w:rFonts w:ascii="Arial" w:eastAsia="Times New Roman" w:hAnsi="Arial" w:cs="Arial"/>
                <w:bCs/>
                <w:lang w:eastAsia="fr-FR"/>
              </w:rPr>
              <w:t>pratiques,  rayonnement</w:t>
            </w:r>
            <w:proofErr w:type="gramEnd"/>
            <w:r w:rsidRPr="00A80D01">
              <w:rPr>
                <w:rFonts w:ascii="Arial" w:eastAsia="Times New Roman" w:hAnsi="Arial" w:cs="Arial"/>
                <w:bCs/>
                <w:lang w:eastAsia="fr-FR"/>
              </w:rPr>
              <w:t>, … )</w:t>
            </w:r>
            <w:r w:rsidR="00DF2C5A">
              <w:rPr>
                <w:rFonts w:ascii="Arial" w:eastAsia="Times New Roman" w:hAnsi="Arial" w:cs="Arial"/>
                <w:bCs/>
                <w:lang w:eastAsia="fr-FR"/>
              </w:rPr>
              <w:t>.</w:t>
            </w:r>
            <w:r w:rsidR="00DF2C5A" w:rsidRPr="00BD729A">
              <w:rPr>
                <w:rFonts w:ascii="Segoe UI Emoji" w:eastAsia="SimSun" w:hAnsi="Segoe UI Emoji" w:cs="Segoe UI Emoji"/>
                <w:b/>
                <w:sz w:val="48"/>
                <w:szCs w:val="24"/>
                <w:lang w:eastAsia="zh-CN" w:bidi="hi-IN"/>
              </w:rPr>
              <w:t xml:space="preserve"> </w:t>
            </w:r>
          </w:p>
        </w:tc>
      </w:tr>
      <w:tr w:rsidR="00A80D01" w:rsidTr="003F7F88">
        <w:trPr>
          <w:trHeight w:val="454"/>
        </w:trPr>
        <w:tc>
          <w:tcPr>
            <w:tcW w:w="15554" w:type="dxa"/>
            <w:gridSpan w:val="2"/>
          </w:tcPr>
          <w:p w:rsidR="00A80D01" w:rsidRDefault="00A80D01" w:rsidP="003F7F88">
            <w:pPr>
              <w:rPr>
                <w:rFonts w:ascii="Arial" w:hAnsi="Arial" w:cs="Arial"/>
              </w:rPr>
            </w:pPr>
          </w:p>
          <w:p w:rsidR="00005641" w:rsidRDefault="00005641" w:rsidP="003F7F88">
            <w:pPr>
              <w:rPr>
                <w:rFonts w:ascii="Arial" w:hAnsi="Arial" w:cs="Arial"/>
              </w:rPr>
            </w:pPr>
          </w:p>
          <w:p w:rsidR="00005641" w:rsidRDefault="00005641" w:rsidP="003F7F88">
            <w:pPr>
              <w:rPr>
                <w:rFonts w:ascii="Arial" w:hAnsi="Arial" w:cs="Arial"/>
              </w:rPr>
            </w:pPr>
          </w:p>
        </w:tc>
      </w:tr>
    </w:tbl>
    <w:p w:rsidR="00EA147D" w:rsidRDefault="00EA147D" w:rsidP="00533DB9">
      <w:pPr>
        <w:spacing w:after="0"/>
        <w:rPr>
          <w:rFonts w:ascii="Arial" w:hAnsi="Arial" w:cs="Arial"/>
        </w:rPr>
      </w:pPr>
    </w:p>
    <w:p w:rsidR="00005641" w:rsidRDefault="00005641">
      <w:pPr>
        <w:rPr>
          <w:rFonts w:ascii="Arial" w:hAnsi="Arial" w:cs="Arial"/>
        </w:rPr>
      </w:pPr>
      <w:r>
        <w:rPr>
          <w:rFonts w:ascii="Arial" w:hAnsi="Arial" w:cs="Arial"/>
        </w:rPr>
        <w:br w:type="page"/>
      </w:r>
    </w:p>
    <w:p w:rsidR="005A739D" w:rsidRDefault="005A739D" w:rsidP="00533DB9">
      <w:pPr>
        <w:spacing w:after="0"/>
        <w:rPr>
          <w:rFonts w:ascii="Arial" w:hAnsi="Arial" w:cs="Arial"/>
        </w:rPr>
      </w:pPr>
    </w:p>
    <w:tbl>
      <w:tblPr>
        <w:tblStyle w:val="Grilledutableau"/>
        <w:tblW w:w="0" w:type="auto"/>
        <w:tblLook w:val="04A0" w:firstRow="1" w:lastRow="0" w:firstColumn="1" w:lastColumn="0" w:noHBand="0" w:noVBand="1"/>
      </w:tblPr>
      <w:tblGrid>
        <w:gridCol w:w="2633"/>
        <w:gridCol w:w="2504"/>
        <w:gridCol w:w="2708"/>
        <w:gridCol w:w="2629"/>
        <w:gridCol w:w="2604"/>
        <w:gridCol w:w="2310"/>
      </w:tblGrid>
      <w:tr w:rsidR="0071129F" w:rsidTr="00443646">
        <w:trPr>
          <w:trHeight w:val="680"/>
        </w:trPr>
        <w:tc>
          <w:tcPr>
            <w:tcW w:w="15388" w:type="dxa"/>
            <w:gridSpan w:val="6"/>
            <w:shd w:val="clear" w:color="auto" w:fill="BFBFBF" w:themeFill="background1" w:themeFillShade="BF"/>
            <w:vAlign w:val="center"/>
          </w:tcPr>
          <w:p w:rsidR="0071129F" w:rsidRPr="00EA147D" w:rsidRDefault="0071129F" w:rsidP="00546F6E">
            <w:pPr>
              <w:jc w:val="center"/>
              <w:rPr>
                <w:rFonts w:ascii="Arial" w:hAnsi="Arial" w:cs="Arial"/>
                <w:b/>
                <w:sz w:val="28"/>
                <w:szCs w:val="28"/>
              </w:rPr>
            </w:pPr>
            <w:r w:rsidRPr="00EA147D">
              <w:rPr>
                <w:rFonts w:ascii="Arial" w:hAnsi="Arial" w:cs="Arial"/>
                <w:b/>
                <w:sz w:val="28"/>
                <w:szCs w:val="28"/>
              </w:rPr>
              <w:t xml:space="preserve">Description </w:t>
            </w:r>
            <w:r>
              <w:rPr>
                <w:rFonts w:ascii="Arial" w:hAnsi="Arial" w:cs="Arial"/>
                <w:b/>
                <w:sz w:val="28"/>
                <w:szCs w:val="28"/>
              </w:rPr>
              <w:t>des actions</w:t>
            </w:r>
            <w:r w:rsidRPr="00EA147D">
              <w:rPr>
                <w:rFonts w:ascii="Arial" w:hAnsi="Arial" w:cs="Arial"/>
                <w:b/>
                <w:sz w:val="28"/>
                <w:szCs w:val="28"/>
              </w:rPr>
              <w:t xml:space="preserve"> EDD</w:t>
            </w:r>
          </w:p>
        </w:tc>
      </w:tr>
      <w:tr w:rsidR="0071129F" w:rsidTr="0071129F">
        <w:tc>
          <w:tcPr>
            <w:tcW w:w="2633" w:type="dxa"/>
            <w:shd w:val="clear" w:color="auto" w:fill="F2F2F2" w:themeFill="background1" w:themeFillShade="F2"/>
            <w:vAlign w:val="center"/>
          </w:tcPr>
          <w:p w:rsidR="0071129F" w:rsidRPr="00546F6E" w:rsidRDefault="0071129F" w:rsidP="003F7F88">
            <w:pPr>
              <w:pStyle w:val="Contenudetableau"/>
              <w:jc w:val="center"/>
              <w:rPr>
                <w:sz w:val="22"/>
                <w:szCs w:val="22"/>
              </w:rPr>
            </w:pPr>
            <w:r w:rsidRPr="00546F6E">
              <w:rPr>
                <w:rFonts w:ascii="Arial" w:hAnsi="Arial" w:cs="Arial"/>
                <w:b/>
                <w:bCs/>
                <w:sz w:val="22"/>
                <w:szCs w:val="22"/>
              </w:rPr>
              <w:t>Description de quelques actions communes</w:t>
            </w:r>
          </w:p>
        </w:tc>
        <w:tc>
          <w:tcPr>
            <w:tcW w:w="2504" w:type="dxa"/>
            <w:shd w:val="clear" w:color="auto" w:fill="F2F2F2" w:themeFill="background1" w:themeFillShade="F2"/>
            <w:vAlign w:val="center"/>
          </w:tcPr>
          <w:p w:rsidR="0071129F" w:rsidRPr="00546F6E" w:rsidRDefault="0071129F" w:rsidP="003F7F88">
            <w:pPr>
              <w:pStyle w:val="Contenudetableau"/>
              <w:ind w:right="123"/>
              <w:jc w:val="center"/>
              <w:rPr>
                <w:sz w:val="22"/>
                <w:szCs w:val="22"/>
              </w:rPr>
            </w:pPr>
            <w:r w:rsidRPr="00546F6E">
              <w:rPr>
                <w:rFonts w:ascii="Arial" w:hAnsi="Arial" w:cs="Arial"/>
                <w:b/>
                <w:bCs/>
                <w:sz w:val="22"/>
                <w:szCs w:val="22"/>
              </w:rPr>
              <w:t>ODD ciblés</w:t>
            </w:r>
          </w:p>
        </w:tc>
        <w:tc>
          <w:tcPr>
            <w:tcW w:w="2708" w:type="dxa"/>
            <w:shd w:val="clear" w:color="auto" w:fill="F2F2F2" w:themeFill="background1" w:themeFillShade="F2"/>
            <w:vAlign w:val="center"/>
          </w:tcPr>
          <w:p w:rsidR="0071129F" w:rsidRPr="00546F6E" w:rsidRDefault="0071129F" w:rsidP="003F7F88">
            <w:pPr>
              <w:pStyle w:val="Contenudetableau"/>
              <w:jc w:val="center"/>
              <w:rPr>
                <w:sz w:val="22"/>
                <w:szCs w:val="22"/>
              </w:rPr>
            </w:pPr>
            <w:r w:rsidRPr="00546F6E">
              <w:rPr>
                <w:rFonts w:ascii="Arial" w:hAnsi="Arial" w:cs="Arial"/>
                <w:b/>
                <w:bCs/>
                <w:sz w:val="22"/>
                <w:szCs w:val="22"/>
              </w:rPr>
              <w:t xml:space="preserve">Détailler le groupe engagé (niveaux, classes, personnels…) </w:t>
            </w:r>
          </w:p>
          <w:p w:rsidR="0071129F" w:rsidRPr="00546F6E" w:rsidRDefault="0071129F" w:rsidP="003F7F88">
            <w:pPr>
              <w:pStyle w:val="Contenudetableau"/>
              <w:jc w:val="center"/>
              <w:rPr>
                <w:rFonts w:ascii="Arial" w:hAnsi="Arial" w:cs="Arial"/>
                <w:i/>
                <w:iCs/>
                <w:sz w:val="22"/>
                <w:szCs w:val="22"/>
              </w:rPr>
            </w:pPr>
          </w:p>
        </w:tc>
        <w:tc>
          <w:tcPr>
            <w:tcW w:w="2629" w:type="dxa"/>
            <w:shd w:val="clear" w:color="auto" w:fill="F2F2F2" w:themeFill="background1" w:themeFillShade="F2"/>
            <w:vAlign w:val="center"/>
          </w:tcPr>
          <w:p w:rsidR="0071129F" w:rsidRPr="00546F6E" w:rsidRDefault="0071129F" w:rsidP="003F7F88">
            <w:pPr>
              <w:pStyle w:val="Contenudetableau"/>
              <w:jc w:val="center"/>
              <w:rPr>
                <w:sz w:val="22"/>
                <w:szCs w:val="22"/>
              </w:rPr>
            </w:pPr>
            <w:r w:rsidRPr="00546F6E">
              <w:rPr>
                <w:rFonts w:ascii="Arial" w:hAnsi="Arial" w:cs="Arial"/>
                <w:b/>
                <w:bCs/>
                <w:sz w:val="22"/>
                <w:szCs w:val="22"/>
              </w:rPr>
              <w:t>Rôle des élèves et des partenaires internes / externes</w:t>
            </w:r>
          </w:p>
        </w:tc>
        <w:tc>
          <w:tcPr>
            <w:tcW w:w="2604" w:type="dxa"/>
            <w:shd w:val="clear" w:color="auto" w:fill="F2F2F2" w:themeFill="background1" w:themeFillShade="F2"/>
            <w:vAlign w:val="center"/>
          </w:tcPr>
          <w:p w:rsidR="0071129F" w:rsidRPr="00546F6E" w:rsidRDefault="0071129F" w:rsidP="003F7F88">
            <w:pPr>
              <w:pStyle w:val="Contenudetableau"/>
              <w:jc w:val="center"/>
              <w:rPr>
                <w:sz w:val="22"/>
                <w:szCs w:val="22"/>
              </w:rPr>
            </w:pPr>
            <w:r w:rsidRPr="00546F6E">
              <w:rPr>
                <w:rFonts w:ascii="Arial" w:hAnsi="Arial" w:cs="Arial"/>
                <w:b/>
                <w:bCs/>
                <w:sz w:val="22"/>
                <w:szCs w:val="22"/>
              </w:rPr>
              <w:t>Action ponctuelle ou régulière</w:t>
            </w:r>
          </w:p>
        </w:tc>
        <w:tc>
          <w:tcPr>
            <w:tcW w:w="2310" w:type="dxa"/>
            <w:shd w:val="clear" w:color="auto" w:fill="F2F2F2" w:themeFill="background1" w:themeFillShade="F2"/>
          </w:tcPr>
          <w:p w:rsidR="0071129F" w:rsidRDefault="0071129F" w:rsidP="003F7F88">
            <w:pPr>
              <w:pStyle w:val="Contenudetableau"/>
              <w:jc w:val="center"/>
              <w:rPr>
                <w:rFonts w:ascii="Arial" w:hAnsi="Arial" w:cs="Arial"/>
                <w:b/>
                <w:bCs/>
                <w:sz w:val="22"/>
                <w:szCs w:val="22"/>
              </w:rPr>
            </w:pPr>
          </w:p>
          <w:p w:rsidR="0071129F" w:rsidRPr="00546F6E" w:rsidRDefault="0071129F" w:rsidP="003F7F88">
            <w:pPr>
              <w:pStyle w:val="Contenudetableau"/>
              <w:jc w:val="center"/>
              <w:rPr>
                <w:rFonts w:ascii="Arial" w:hAnsi="Arial" w:cs="Arial"/>
                <w:b/>
                <w:bCs/>
                <w:sz w:val="22"/>
                <w:szCs w:val="22"/>
              </w:rPr>
            </w:pPr>
            <w:r>
              <w:rPr>
                <w:rFonts w:ascii="Arial" w:hAnsi="Arial" w:cs="Arial"/>
                <w:b/>
                <w:bCs/>
                <w:sz w:val="22"/>
                <w:szCs w:val="22"/>
              </w:rPr>
              <w:t>Référence de l’annexe</w:t>
            </w:r>
          </w:p>
        </w:tc>
      </w:tr>
      <w:tr w:rsidR="0071129F" w:rsidTr="0071129F">
        <w:trPr>
          <w:trHeight w:val="794"/>
        </w:trPr>
        <w:tc>
          <w:tcPr>
            <w:tcW w:w="2633" w:type="dxa"/>
          </w:tcPr>
          <w:p w:rsidR="0071129F" w:rsidRDefault="0071129F" w:rsidP="00533DB9">
            <w:pPr>
              <w:rPr>
                <w:rFonts w:ascii="Arial" w:hAnsi="Arial" w:cs="Arial"/>
              </w:rPr>
            </w:pPr>
          </w:p>
        </w:tc>
        <w:tc>
          <w:tcPr>
            <w:tcW w:w="2504" w:type="dxa"/>
          </w:tcPr>
          <w:p w:rsidR="0071129F" w:rsidRDefault="0071129F" w:rsidP="00533DB9">
            <w:pPr>
              <w:rPr>
                <w:rFonts w:ascii="Arial" w:hAnsi="Arial" w:cs="Arial"/>
              </w:rPr>
            </w:pPr>
          </w:p>
        </w:tc>
        <w:tc>
          <w:tcPr>
            <w:tcW w:w="2708" w:type="dxa"/>
          </w:tcPr>
          <w:p w:rsidR="0071129F" w:rsidRDefault="0071129F" w:rsidP="00533DB9">
            <w:pPr>
              <w:rPr>
                <w:rFonts w:ascii="Arial" w:hAnsi="Arial" w:cs="Arial"/>
              </w:rPr>
            </w:pPr>
          </w:p>
        </w:tc>
        <w:tc>
          <w:tcPr>
            <w:tcW w:w="2629" w:type="dxa"/>
          </w:tcPr>
          <w:p w:rsidR="0071129F" w:rsidRDefault="0071129F" w:rsidP="00533DB9">
            <w:pPr>
              <w:rPr>
                <w:rFonts w:ascii="Arial" w:hAnsi="Arial" w:cs="Arial"/>
              </w:rPr>
            </w:pPr>
          </w:p>
        </w:tc>
        <w:tc>
          <w:tcPr>
            <w:tcW w:w="2604" w:type="dxa"/>
          </w:tcPr>
          <w:p w:rsidR="0071129F" w:rsidRDefault="0071129F" w:rsidP="00533DB9">
            <w:pPr>
              <w:rPr>
                <w:rFonts w:ascii="Arial" w:hAnsi="Arial" w:cs="Arial"/>
              </w:rPr>
            </w:pPr>
          </w:p>
        </w:tc>
        <w:tc>
          <w:tcPr>
            <w:tcW w:w="2310" w:type="dxa"/>
          </w:tcPr>
          <w:p w:rsidR="0071129F" w:rsidRDefault="0071129F" w:rsidP="00533DB9">
            <w:pPr>
              <w:rPr>
                <w:rFonts w:ascii="Arial" w:hAnsi="Arial" w:cs="Arial"/>
              </w:rPr>
            </w:pPr>
          </w:p>
        </w:tc>
      </w:tr>
      <w:tr w:rsidR="0071129F" w:rsidTr="0071129F">
        <w:trPr>
          <w:trHeight w:val="794"/>
        </w:trPr>
        <w:tc>
          <w:tcPr>
            <w:tcW w:w="2633" w:type="dxa"/>
          </w:tcPr>
          <w:p w:rsidR="0071129F" w:rsidRDefault="0071129F" w:rsidP="00533DB9">
            <w:pPr>
              <w:rPr>
                <w:rFonts w:ascii="Arial" w:hAnsi="Arial" w:cs="Arial"/>
              </w:rPr>
            </w:pPr>
          </w:p>
        </w:tc>
        <w:tc>
          <w:tcPr>
            <w:tcW w:w="2504" w:type="dxa"/>
          </w:tcPr>
          <w:p w:rsidR="0071129F" w:rsidRDefault="0071129F" w:rsidP="00533DB9">
            <w:pPr>
              <w:rPr>
                <w:rFonts w:ascii="Arial" w:hAnsi="Arial" w:cs="Arial"/>
              </w:rPr>
            </w:pPr>
          </w:p>
        </w:tc>
        <w:tc>
          <w:tcPr>
            <w:tcW w:w="2708" w:type="dxa"/>
          </w:tcPr>
          <w:p w:rsidR="0071129F" w:rsidRDefault="0071129F" w:rsidP="00533DB9">
            <w:pPr>
              <w:rPr>
                <w:rFonts w:ascii="Arial" w:hAnsi="Arial" w:cs="Arial"/>
              </w:rPr>
            </w:pPr>
          </w:p>
        </w:tc>
        <w:tc>
          <w:tcPr>
            <w:tcW w:w="2629" w:type="dxa"/>
          </w:tcPr>
          <w:p w:rsidR="0071129F" w:rsidRDefault="0071129F" w:rsidP="00533DB9">
            <w:pPr>
              <w:rPr>
                <w:rFonts w:ascii="Arial" w:hAnsi="Arial" w:cs="Arial"/>
              </w:rPr>
            </w:pPr>
          </w:p>
        </w:tc>
        <w:tc>
          <w:tcPr>
            <w:tcW w:w="2604" w:type="dxa"/>
          </w:tcPr>
          <w:p w:rsidR="0071129F" w:rsidRDefault="0071129F" w:rsidP="00533DB9">
            <w:pPr>
              <w:rPr>
                <w:rFonts w:ascii="Arial" w:hAnsi="Arial" w:cs="Arial"/>
              </w:rPr>
            </w:pPr>
          </w:p>
        </w:tc>
        <w:tc>
          <w:tcPr>
            <w:tcW w:w="2310" w:type="dxa"/>
          </w:tcPr>
          <w:p w:rsidR="0071129F" w:rsidRDefault="0071129F" w:rsidP="00533DB9">
            <w:pPr>
              <w:rPr>
                <w:rFonts w:ascii="Arial" w:hAnsi="Arial" w:cs="Arial"/>
              </w:rPr>
            </w:pPr>
          </w:p>
        </w:tc>
      </w:tr>
      <w:tr w:rsidR="0071129F" w:rsidTr="0071129F">
        <w:trPr>
          <w:trHeight w:val="794"/>
        </w:trPr>
        <w:tc>
          <w:tcPr>
            <w:tcW w:w="2633" w:type="dxa"/>
          </w:tcPr>
          <w:p w:rsidR="0071129F" w:rsidRDefault="0071129F" w:rsidP="00533DB9">
            <w:pPr>
              <w:rPr>
                <w:rFonts w:ascii="Arial" w:hAnsi="Arial" w:cs="Arial"/>
              </w:rPr>
            </w:pPr>
          </w:p>
        </w:tc>
        <w:tc>
          <w:tcPr>
            <w:tcW w:w="2504" w:type="dxa"/>
          </w:tcPr>
          <w:p w:rsidR="0071129F" w:rsidRDefault="0071129F" w:rsidP="00533DB9">
            <w:pPr>
              <w:rPr>
                <w:rFonts w:ascii="Arial" w:hAnsi="Arial" w:cs="Arial"/>
              </w:rPr>
            </w:pPr>
          </w:p>
        </w:tc>
        <w:tc>
          <w:tcPr>
            <w:tcW w:w="2708" w:type="dxa"/>
          </w:tcPr>
          <w:p w:rsidR="0071129F" w:rsidRDefault="0071129F" w:rsidP="00533DB9">
            <w:pPr>
              <w:rPr>
                <w:rFonts w:ascii="Arial" w:hAnsi="Arial" w:cs="Arial"/>
              </w:rPr>
            </w:pPr>
          </w:p>
        </w:tc>
        <w:tc>
          <w:tcPr>
            <w:tcW w:w="2629" w:type="dxa"/>
          </w:tcPr>
          <w:p w:rsidR="0071129F" w:rsidRDefault="0071129F" w:rsidP="00533DB9">
            <w:pPr>
              <w:rPr>
                <w:rFonts w:ascii="Arial" w:hAnsi="Arial" w:cs="Arial"/>
              </w:rPr>
            </w:pPr>
          </w:p>
        </w:tc>
        <w:tc>
          <w:tcPr>
            <w:tcW w:w="2604" w:type="dxa"/>
          </w:tcPr>
          <w:p w:rsidR="0071129F" w:rsidRDefault="0071129F" w:rsidP="00533DB9">
            <w:pPr>
              <w:rPr>
                <w:rFonts w:ascii="Arial" w:hAnsi="Arial" w:cs="Arial"/>
              </w:rPr>
            </w:pPr>
          </w:p>
        </w:tc>
        <w:tc>
          <w:tcPr>
            <w:tcW w:w="2310" w:type="dxa"/>
          </w:tcPr>
          <w:p w:rsidR="0071129F" w:rsidRDefault="0071129F" w:rsidP="00533DB9">
            <w:pPr>
              <w:rPr>
                <w:rFonts w:ascii="Arial" w:hAnsi="Arial" w:cs="Arial"/>
              </w:rPr>
            </w:pPr>
          </w:p>
        </w:tc>
      </w:tr>
      <w:tr w:rsidR="0071129F" w:rsidTr="0071129F">
        <w:trPr>
          <w:trHeight w:val="794"/>
        </w:trPr>
        <w:tc>
          <w:tcPr>
            <w:tcW w:w="2633" w:type="dxa"/>
          </w:tcPr>
          <w:p w:rsidR="0071129F" w:rsidRDefault="0071129F" w:rsidP="003F7F88">
            <w:pPr>
              <w:rPr>
                <w:rFonts w:ascii="Arial" w:hAnsi="Arial" w:cs="Arial"/>
              </w:rPr>
            </w:pPr>
          </w:p>
        </w:tc>
        <w:tc>
          <w:tcPr>
            <w:tcW w:w="2504" w:type="dxa"/>
          </w:tcPr>
          <w:p w:rsidR="0071129F" w:rsidRDefault="0071129F" w:rsidP="003F7F88">
            <w:pPr>
              <w:rPr>
                <w:rFonts w:ascii="Arial" w:hAnsi="Arial" w:cs="Arial"/>
              </w:rPr>
            </w:pPr>
          </w:p>
        </w:tc>
        <w:tc>
          <w:tcPr>
            <w:tcW w:w="2708" w:type="dxa"/>
          </w:tcPr>
          <w:p w:rsidR="0071129F" w:rsidRDefault="0071129F" w:rsidP="003F7F88">
            <w:pPr>
              <w:rPr>
                <w:rFonts w:ascii="Arial" w:hAnsi="Arial" w:cs="Arial"/>
              </w:rPr>
            </w:pPr>
          </w:p>
        </w:tc>
        <w:tc>
          <w:tcPr>
            <w:tcW w:w="2629" w:type="dxa"/>
          </w:tcPr>
          <w:p w:rsidR="0071129F" w:rsidRDefault="0071129F" w:rsidP="003F7F88">
            <w:pPr>
              <w:rPr>
                <w:rFonts w:ascii="Arial" w:hAnsi="Arial" w:cs="Arial"/>
              </w:rPr>
            </w:pPr>
          </w:p>
        </w:tc>
        <w:tc>
          <w:tcPr>
            <w:tcW w:w="2604" w:type="dxa"/>
          </w:tcPr>
          <w:p w:rsidR="0071129F" w:rsidRDefault="0071129F" w:rsidP="003F7F88">
            <w:pPr>
              <w:rPr>
                <w:rFonts w:ascii="Arial" w:hAnsi="Arial" w:cs="Arial"/>
              </w:rPr>
            </w:pPr>
          </w:p>
        </w:tc>
        <w:tc>
          <w:tcPr>
            <w:tcW w:w="2310" w:type="dxa"/>
          </w:tcPr>
          <w:p w:rsidR="0071129F" w:rsidRDefault="0071129F" w:rsidP="003F7F88">
            <w:pPr>
              <w:rPr>
                <w:rFonts w:ascii="Arial" w:hAnsi="Arial" w:cs="Arial"/>
              </w:rPr>
            </w:pPr>
          </w:p>
        </w:tc>
      </w:tr>
      <w:tr w:rsidR="0071129F" w:rsidTr="0071129F">
        <w:trPr>
          <w:trHeight w:val="794"/>
        </w:trPr>
        <w:tc>
          <w:tcPr>
            <w:tcW w:w="2633" w:type="dxa"/>
          </w:tcPr>
          <w:p w:rsidR="0071129F" w:rsidRDefault="0071129F" w:rsidP="003F7F88">
            <w:pPr>
              <w:rPr>
                <w:rFonts w:ascii="Arial" w:hAnsi="Arial" w:cs="Arial"/>
              </w:rPr>
            </w:pPr>
          </w:p>
        </w:tc>
        <w:tc>
          <w:tcPr>
            <w:tcW w:w="2504" w:type="dxa"/>
          </w:tcPr>
          <w:p w:rsidR="0071129F" w:rsidRDefault="0071129F" w:rsidP="003F7F88">
            <w:pPr>
              <w:rPr>
                <w:rFonts w:ascii="Arial" w:hAnsi="Arial" w:cs="Arial"/>
              </w:rPr>
            </w:pPr>
          </w:p>
        </w:tc>
        <w:tc>
          <w:tcPr>
            <w:tcW w:w="2708" w:type="dxa"/>
          </w:tcPr>
          <w:p w:rsidR="0071129F" w:rsidRDefault="0071129F" w:rsidP="003F7F88">
            <w:pPr>
              <w:rPr>
                <w:rFonts w:ascii="Arial" w:hAnsi="Arial" w:cs="Arial"/>
              </w:rPr>
            </w:pPr>
          </w:p>
        </w:tc>
        <w:tc>
          <w:tcPr>
            <w:tcW w:w="2629" w:type="dxa"/>
          </w:tcPr>
          <w:p w:rsidR="0071129F" w:rsidRDefault="0071129F" w:rsidP="003F7F88">
            <w:pPr>
              <w:rPr>
                <w:rFonts w:ascii="Arial" w:hAnsi="Arial" w:cs="Arial"/>
              </w:rPr>
            </w:pPr>
          </w:p>
        </w:tc>
        <w:tc>
          <w:tcPr>
            <w:tcW w:w="2604" w:type="dxa"/>
          </w:tcPr>
          <w:p w:rsidR="0071129F" w:rsidRDefault="0071129F" w:rsidP="003F7F88">
            <w:pPr>
              <w:rPr>
                <w:rFonts w:ascii="Arial" w:hAnsi="Arial" w:cs="Arial"/>
              </w:rPr>
            </w:pPr>
          </w:p>
        </w:tc>
        <w:tc>
          <w:tcPr>
            <w:tcW w:w="2310" w:type="dxa"/>
          </w:tcPr>
          <w:p w:rsidR="0071129F" w:rsidRDefault="0071129F" w:rsidP="003F7F88">
            <w:pPr>
              <w:rPr>
                <w:rFonts w:ascii="Arial" w:hAnsi="Arial" w:cs="Arial"/>
              </w:rPr>
            </w:pPr>
          </w:p>
        </w:tc>
      </w:tr>
      <w:tr w:rsidR="0071129F" w:rsidTr="0071129F">
        <w:trPr>
          <w:trHeight w:val="794"/>
        </w:trPr>
        <w:tc>
          <w:tcPr>
            <w:tcW w:w="2633" w:type="dxa"/>
          </w:tcPr>
          <w:p w:rsidR="0071129F" w:rsidRDefault="0071129F" w:rsidP="003F7F88">
            <w:pPr>
              <w:rPr>
                <w:rFonts w:ascii="Arial" w:hAnsi="Arial" w:cs="Arial"/>
              </w:rPr>
            </w:pPr>
          </w:p>
        </w:tc>
        <w:tc>
          <w:tcPr>
            <w:tcW w:w="2504" w:type="dxa"/>
          </w:tcPr>
          <w:p w:rsidR="0071129F" w:rsidRDefault="0071129F" w:rsidP="003F7F88">
            <w:pPr>
              <w:rPr>
                <w:rFonts w:ascii="Arial" w:hAnsi="Arial" w:cs="Arial"/>
              </w:rPr>
            </w:pPr>
          </w:p>
        </w:tc>
        <w:tc>
          <w:tcPr>
            <w:tcW w:w="2708" w:type="dxa"/>
          </w:tcPr>
          <w:p w:rsidR="0071129F" w:rsidRDefault="0071129F" w:rsidP="003F7F88">
            <w:pPr>
              <w:rPr>
                <w:rFonts w:ascii="Arial" w:hAnsi="Arial" w:cs="Arial"/>
              </w:rPr>
            </w:pPr>
          </w:p>
        </w:tc>
        <w:tc>
          <w:tcPr>
            <w:tcW w:w="2629" w:type="dxa"/>
          </w:tcPr>
          <w:p w:rsidR="0071129F" w:rsidRDefault="0071129F" w:rsidP="003F7F88">
            <w:pPr>
              <w:rPr>
                <w:rFonts w:ascii="Arial" w:hAnsi="Arial" w:cs="Arial"/>
              </w:rPr>
            </w:pPr>
          </w:p>
        </w:tc>
        <w:tc>
          <w:tcPr>
            <w:tcW w:w="2604" w:type="dxa"/>
          </w:tcPr>
          <w:p w:rsidR="0071129F" w:rsidRDefault="0071129F" w:rsidP="003F7F88">
            <w:pPr>
              <w:rPr>
                <w:rFonts w:ascii="Arial" w:hAnsi="Arial" w:cs="Arial"/>
              </w:rPr>
            </w:pPr>
          </w:p>
        </w:tc>
        <w:tc>
          <w:tcPr>
            <w:tcW w:w="2310" w:type="dxa"/>
          </w:tcPr>
          <w:p w:rsidR="0071129F" w:rsidRDefault="0071129F" w:rsidP="003F7F88">
            <w:pPr>
              <w:rPr>
                <w:rFonts w:ascii="Arial" w:hAnsi="Arial" w:cs="Arial"/>
              </w:rPr>
            </w:pPr>
          </w:p>
        </w:tc>
      </w:tr>
    </w:tbl>
    <w:p w:rsidR="00546F6E" w:rsidRDefault="00546F6E" w:rsidP="00546F6E">
      <w:pPr>
        <w:pStyle w:val="Textbody"/>
        <w:spacing w:after="283"/>
        <w:rPr>
          <w:rFonts w:ascii="Arial" w:eastAsia="Times New Roman" w:hAnsi="Arial" w:cs="Arial"/>
          <w:color w:val="000000"/>
          <w:kern w:val="0"/>
          <w:sz w:val="28"/>
          <w:szCs w:val="28"/>
          <w:lang w:eastAsia="fr-FR" w:bidi="ar-SA"/>
        </w:rPr>
      </w:pPr>
    </w:p>
    <w:p w:rsidR="005A739D" w:rsidRPr="0071129F" w:rsidRDefault="0071129F" w:rsidP="0071129F">
      <w:pPr>
        <w:widowControl w:val="0"/>
        <w:rPr>
          <w:rFonts w:ascii="Arial" w:eastAsia="SimSun" w:hAnsi="Arial" w:cs="Arial"/>
          <w:b/>
          <w:bCs/>
          <w:iCs/>
          <w:color w:val="00B050"/>
          <w:lang w:eastAsia="zh-CN" w:bidi="hi-IN"/>
        </w:rPr>
      </w:pPr>
      <w:r w:rsidRPr="009138FF">
        <w:rPr>
          <w:rFonts w:ascii="Arial" w:eastAsia="Calibri" w:hAnsi="Arial" w:cs="Arial"/>
          <w:b/>
        </w:rPr>
        <w:t>Ajouter autant de lignes que nécessaire pour décrire vos différentes actions</w:t>
      </w:r>
      <w:r w:rsidRPr="009138FF">
        <w:rPr>
          <w:rFonts w:ascii="Arial" w:eastAsia="Calibri" w:hAnsi="Arial" w:cs="Arial"/>
          <w:b/>
          <w:color w:val="C9211E"/>
          <w:sz w:val="24"/>
        </w:rPr>
        <w:t xml:space="preserve"> </w:t>
      </w:r>
      <w:r w:rsidRPr="0071129F">
        <w:rPr>
          <w:rFonts w:ascii="Arial" w:eastAsia="SimSun" w:hAnsi="Arial" w:cs="Arial"/>
          <w:b/>
          <w:bCs/>
          <w:iCs/>
          <w:color w:val="000000" w:themeColor="text1"/>
          <w:lang w:eastAsia="zh-CN" w:bidi="hi-IN"/>
        </w:rPr>
        <w:t>(vous pouvez vous inspirer du modèle de fiche action présente dans le guide joint pour les décrire, une photo permet de bien illustrer les élèves dans l’action - Cf. Annexe 3 p</w:t>
      </w:r>
      <w:r>
        <w:rPr>
          <w:rFonts w:ascii="Arial" w:eastAsia="SimSun" w:hAnsi="Arial" w:cs="Arial"/>
          <w:b/>
          <w:bCs/>
          <w:iCs/>
          <w:color w:val="000000" w:themeColor="text1"/>
          <w:lang w:eastAsia="zh-CN" w:bidi="hi-IN"/>
        </w:rPr>
        <w:t xml:space="preserve"> </w:t>
      </w:r>
      <w:r w:rsidRPr="0071129F">
        <w:rPr>
          <w:rFonts w:ascii="Arial" w:eastAsia="SimSun" w:hAnsi="Arial" w:cs="Arial"/>
          <w:b/>
          <w:bCs/>
          <w:iCs/>
          <w:color w:val="000000" w:themeColor="text1"/>
          <w:lang w:eastAsia="zh-CN" w:bidi="hi-IN"/>
        </w:rPr>
        <w:t>8</w:t>
      </w:r>
      <w:r w:rsidRPr="0071129F">
        <w:rPr>
          <w:rFonts w:ascii="Arial" w:eastAsia="SimSun" w:hAnsi="Arial" w:cs="Arial"/>
          <w:b/>
          <w:bCs/>
          <w:iCs/>
          <w:color w:val="000000" w:themeColor="text1"/>
          <w:lang w:eastAsia="zh-CN" w:bidi="hi-IN"/>
        </w:rPr>
        <w:t>)</w:t>
      </w:r>
    </w:p>
    <w:sectPr w:rsidR="005A739D" w:rsidRPr="0071129F" w:rsidSect="00533DB9">
      <w:head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541" w:rsidRDefault="00286541" w:rsidP="00533DB9">
      <w:pPr>
        <w:spacing w:after="0" w:line="240" w:lineRule="auto"/>
      </w:pPr>
      <w:r>
        <w:separator/>
      </w:r>
    </w:p>
  </w:endnote>
  <w:endnote w:type="continuationSeparator" w:id="0">
    <w:p w:rsidR="00286541" w:rsidRDefault="00286541" w:rsidP="00533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541" w:rsidRDefault="00286541" w:rsidP="00533DB9">
      <w:pPr>
        <w:spacing w:after="0" w:line="240" w:lineRule="auto"/>
      </w:pPr>
      <w:r>
        <w:separator/>
      </w:r>
    </w:p>
  </w:footnote>
  <w:footnote w:type="continuationSeparator" w:id="0">
    <w:p w:rsidR="00286541" w:rsidRDefault="00286541" w:rsidP="00533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DB9" w:rsidRDefault="00533DB9">
    <w:pPr>
      <w:pStyle w:val="En-t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4"/>
      <w:gridCol w:w="7694"/>
    </w:tblGrid>
    <w:tr w:rsidR="00005641" w:rsidTr="00005641">
      <w:tc>
        <w:tcPr>
          <w:tcW w:w="7769" w:type="dxa"/>
        </w:tcPr>
        <w:p w:rsidR="00005641" w:rsidRDefault="00005641" w:rsidP="003F7F88">
          <w:pPr>
            <w:pStyle w:val="En-tte"/>
          </w:pPr>
          <w:r w:rsidRPr="005F352D">
            <w:rPr>
              <w:noProof/>
            </w:rPr>
            <w:drawing>
              <wp:inline distT="0" distB="0" distL="0" distR="0" wp14:anchorId="62A4C446" wp14:editId="660AA8B7">
                <wp:extent cx="1009650" cy="657433"/>
                <wp:effectExtent l="0" t="0" r="0" b="0"/>
                <wp:docPr id="8" name="Picture 2" descr="Académie d&amp;#39;Orléans-Tours — Wikipédia">
                  <a:extLst xmlns:a="http://schemas.openxmlformats.org/drawingml/2006/main">
                    <a:ext uri="{FF2B5EF4-FFF2-40B4-BE49-F238E27FC236}">
                      <a16:creationId xmlns:a16="http://schemas.microsoft.com/office/drawing/2014/main" id="{11CB65C8-F5F1-3FBD-14AA-A580C77990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Académie d&amp;#39;Orléans-Tours — Wikipédia">
                          <a:extLst>
                            <a:ext uri="{FF2B5EF4-FFF2-40B4-BE49-F238E27FC236}">
                              <a16:creationId xmlns:a16="http://schemas.microsoft.com/office/drawing/2014/main" id="{11CB65C8-F5F1-3FBD-14AA-A580C7799037}"/>
                            </a:ext>
                          </a:extLst>
                        </pic:cNvPr>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0042" cy="657688"/>
                        </a:xfrm>
                        <a:prstGeom prst="rect">
                          <a:avLst/>
                        </a:prstGeom>
                        <a:noFill/>
                        <a:ln>
                          <a:noFill/>
                        </a:ln>
                        <a:extLst/>
                      </pic:spPr>
                    </pic:pic>
                  </a:graphicData>
                </a:graphic>
              </wp:inline>
            </w:drawing>
          </w:r>
        </w:p>
      </w:tc>
      <w:tc>
        <w:tcPr>
          <w:tcW w:w="7769" w:type="dxa"/>
        </w:tcPr>
        <w:p w:rsidR="00005641" w:rsidRDefault="00005641" w:rsidP="003F7F88">
          <w:pPr>
            <w:pStyle w:val="En-tte"/>
            <w:jc w:val="right"/>
          </w:pPr>
          <w:r>
            <w:rPr>
              <w:noProof/>
              <w:lang w:eastAsia="fr-FR"/>
            </w:rPr>
            <w:drawing>
              <wp:inline distT="0" distB="0" distL="0" distR="0" wp14:anchorId="2A78D625" wp14:editId="78BC03A8">
                <wp:extent cx="457200" cy="590550"/>
                <wp:effectExtent l="0" t="0" r="0" b="0"/>
                <wp:docPr id="96" name="Google Shape;96;p1"/>
                <wp:cNvGraphicFramePr/>
                <a:graphic xmlns:a="http://schemas.openxmlformats.org/drawingml/2006/main">
                  <a:graphicData uri="http://schemas.openxmlformats.org/drawingml/2006/picture">
                    <pic:pic xmlns:pic="http://schemas.openxmlformats.org/drawingml/2006/picture">
                      <pic:nvPicPr>
                        <pic:cNvPr id="96" name="Google Shape;96;p1"/>
                        <pic:cNvPicPr preferRelativeResize="0"/>
                      </pic:nvPicPr>
                      <pic:blipFill rotWithShape="1">
                        <a:blip r:embed="rId2">
                          <a:alphaModFix/>
                        </a:blip>
                        <a:srcRect r="70052" b="15666"/>
                        <a:stretch/>
                      </pic:blipFill>
                      <pic:spPr>
                        <a:xfrm>
                          <a:off x="0" y="0"/>
                          <a:ext cx="457258" cy="590624"/>
                        </a:xfrm>
                        <a:prstGeom prst="rect">
                          <a:avLst/>
                        </a:prstGeom>
                        <a:noFill/>
                        <a:ln>
                          <a:noFill/>
                        </a:ln>
                      </pic:spPr>
                    </pic:pic>
                  </a:graphicData>
                </a:graphic>
              </wp:inline>
            </w:drawing>
          </w:r>
        </w:p>
      </w:tc>
    </w:tr>
  </w:tbl>
  <w:p w:rsidR="00533DB9" w:rsidRPr="00005641" w:rsidRDefault="00533DB9">
    <w:pPr>
      <w:pStyle w:val="En-tt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05470F0"/>
    <w:multiLevelType w:val="hybridMultilevel"/>
    <w:tmpl w:val="F306F1A4"/>
    <w:lvl w:ilvl="0" w:tplc="D9BECB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B9"/>
    <w:rsid w:val="00000CFB"/>
    <w:rsid w:val="00005641"/>
    <w:rsid w:val="00121BE2"/>
    <w:rsid w:val="00286541"/>
    <w:rsid w:val="003D56BD"/>
    <w:rsid w:val="00533DB9"/>
    <w:rsid w:val="00546F6E"/>
    <w:rsid w:val="00572CC7"/>
    <w:rsid w:val="005A739D"/>
    <w:rsid w:val="005C0968"/>
    <w:rsid w:val="005F352D"/>
    <w:rsid w:val="006B0C1B"/>
    <w:rsid w:val="0071129F"/>
    <w:rsid w:val="008B210C"/>
    <w:rsid w:val="009857E3"/>
    <w:rsid w:val="00A80D01"/>
    <w:rsid w:val="00BD729A"/>
    <w:rsid w:val="00C80598"/>
    <w:rsid w:val="00D32E65"/>
    <w:rsid w:val="00DF2C5A"/>
    <w:rsid w:val="00EA147D"/>
    <w:rsid w:val="00EA2BFD"/>
    <w:rsid w:val="00F77A44"/>
    <w:rsid w:val="00F846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40716"/>
  <w15:docId w15:val="{CFADA93C-49BE-41AF-AEE0-079D0568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EA14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Textbody"/>
    <w:link w:val="Titre3Car"/>
    <w:unhideWhenUsed/>
    <w:qFormat/>
    <w:rsid w:val="008B210C"/>
    <w:pPr>
      <w:keepNext/>
      <w:widowControl w:val="0"/>
      <w:numPr>
        <w:ilvl w:val="2"/>
        <w:numId w:val="2"/>
      </w:numPr>
      <w:suppressAutoHyphens/>
      <w:spacing w:before="140" w:after="120" w:line="240" w:lineRule="auto"/>
      <w:ind w:left="850"/>
      <w:outlineLvl w:val="2"/>
    </w:pPr>
    <w:rPr>
      <w:rFonts w:ascii="Liberation Sans" w:eastAsia="Microsoft YaHei" w:hAnsi="Liberation Sans" w:cs="Liberation Sans"/>
      <w:b/>
      <w:bCs/>
      <w:kern w:val="2"/>
      <w:sz w:val="32"/>
      <w:szCs w:val="32"/>
      <w:lang w:eastAsia="zh-CN" w:bidi="hi-I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33DB9"/>
    <w:rPr>
      <w:color w:val="0000FF" w:themeColor="hyperlink"/>
      <w:u w:val="single"/>
    </w:rPr>
  </w:style>
  <w:style w:type="paragraph" w:styleId="En-tte">
    <w:name w:val="header"/>
    <w:basedOn w:val="Normal"/>
    <w:link w:val="En-tteCar"/>
    <w:uiPriority w:val="99"/>
    <w:unhideWhenUsed/>
    <w:rsid w:val="00533DB9"/>
    <w:pPr>
      <w:tabs>
        <w:tab w:val="center" w:pos="4536"/>
        <w:tab w:val="right" w:pos="9072"/>
      </w:tabs>
      <w:spacing w:after="0" w:line="240" w:lineRule="auto"/>
    </w:pPr>
  </w:style>
  <w:style w:type="character" w:customStyle="1" w:styleId="En-tteCar">
    <w:name w:val="En-tête Car"/>
    <w:basedOn w:val="Policepardfaut"/>
    <w:link w:val="En-tte"/>
    <w:uiPriority w:val="99"/>
    <w:rsid w:val="00533DB9"/>
  </w:style>
  <w:style w:type="paragraph" w:styleId="Pieddepage">
    <w:name w:val="footer"/>
    <w:basedOn w:val="Normal"/>
    <w:link w:val="PieddepageCar"/>
    <w:uiPriority w:val="99"/>
    <w:unhideWhenUsed/>
    <w:rsid w:val="00533D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3DB9"/>
  </w:style>
  <w:style w:type="paragraph" w:styleId="Textedebulles">
    <w:name w:val="Balloon Text"/>
    <w:basedOn w:val="Normal"/>
    <w:link w:val="TextedebullesCar"/>
    <w:uiPriority w:val="99"/>
    <w:semiHidden/>
    <w:unhideWhenUsed/>
    <w:rsid w:val="00533D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3DB9"/>
    <w:rPr>
      <w:rFonts w:ascii="Tahoma" w:hAnsi="Tahoma" w:cs="Tahoma"/>
      <w:sz w:val="16"/>
      <w:szCs w:val="16"/>
    </w:rPr>
  </w:style>
  <w:style w:type="table" w:styleId="Grilledutableau">
    <w:name w:val="Table Grid"/>
    <w:basedOn w:val="TableauNormal"/>
    <w:uiPriority w:val="59"/>
    <w:rsid w:val="00533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0">
    <w:name w:val="WW8Num4z0"/>
    <w:rsid w:val="00533DB9"/>
    <w:rPr>
      <w:rFonts w:ascii="Symbol" w:hAnsi="Symbol" w:cs="Symbol"/>
      <w:sz w:val="20"/>
    </w:rPr>
  </w:style>
  <w:style w:type="paragraph" w:customStyle="1" w:styleId="Textbody">
    <w:name w:val="Text body"/>
    <w:basedOn w:val="Normal"/>
    <w:rsid w:val="00533DB9"/>
    <w:pPr>
      <w:widowControl w:val="0"/>
      <w:suppressAutoHyphens/>
      <w:spacing w:after="0" w:line="240" w:lineRule="auto"/>
      <w:textAlignment w:val="baseline"/>
    </w:pPr>
    <w:rPr>
      <w:rFonts w:ascii="Liberation Serif" w:eastAsia="SimSun" w:hAnsi="Liberation Serif" w:cs="Mangal"/>
      <w:kern w:val="2"/>
      <w:szCs w:val="24"/>
      <w:lang w:eastAsia="zh-CN" w:bidi="hi-IN"/>
    </w:rPr>
  </w:style>
  <w:style w:type="paragraph" w:styleId="Paragraphedeliste">
    <w:name w:val="List Paragraph"/>
    <w:basedOn w:val="Normal"/>
    <w:uiPriority w:val="34"/>
    <w:qFormat/>
    <w:rsid w:val="00121BE2"/>
    <w:pPr>
      <w:ind w:left="720"/>
      <w:contextualSpacing/>
    </w:pPr>
  </w:style>
  <w:style w:type="character" w:customStyle="1" w:styleId="Titre3Car">
    <w:name w:val="Titre 3 Car"/>
    <w:basedOn w:val="Policepardfaut"/>
    <w:link w:val="Titre3"/>
    <w:rsid w:val="008B210C"/>
    <w:rPr>
      <w:rFonts w:ascii="Liberation Sans" w:eastAsia="Microsoft YaHei" w:hAnsi="Liberation Sans" w:cs="Liberation Sans"/>
      <w:b/>
      <w:bCs/>
      <w:kern w:val="2"/>
      <w:sz w:val="32"/>
      <w:szCs w:val="32"/>
      <w:lang w:eastAsia="zh-CN" w:bidi="hi-IN"/>
    </w:rPr>
  </w:style>
  <w:style w:type="character" w:customStyle="1" w:styleId="Titre2Car">
    <w:name w:val="Titre 2 Car"/>
    <w:basedOn w:val="Policepardfaut"/>
    <w:link w:val="Titre2"/>
    <w:uiPriority w:val="9"/>
    <w:semiHidden/>
    <w:rsid w:val="00EA147D"/>
    <w:rPr>
      <w:rFonts w:asciiTheme="majorHAnsi" w:eastAsiaTheme="majorEastAsia" w:hAnsiTheme="majorHAnsi" w:cstheme="majorBidi"/>
      <w:b/>
      <w:bCs/>
      <w:color w:val="4F81BD" w:themeColor="accent1"/>
      <w:sz w:val="26"/>
      <w:szCs w:val="26"/>
    </w:rPr>
  </w:style>
  <w:style w:type="paragraph" w:customStyle="1" w:styleId="Standard">
    <w:name w:val="Standard"/>
    <w:rsid w:val="00546F6E"/>
    <w:pPr>
      <w:widowControl w:val="0"/>
      <w:suppressAutoHyphens/>
      <w:spacing w:after="0" w:line="240" w:lineRule="auto"/>
    </w:pPr>
    <w:rPr>
      <w:rFonts w:ascii="Liberation Serif" w:eastAsia="SimSun" w:hAnsi="Liberation Serif" w:cs="Mangal"/>
      <w:kern w:val="2"/>
      <w:sz w:val="24"/>
      <w:szCs w:val="24"/>
      <w:lang w:eastAsia="zh-CN" w:bidi="hi-IN"/>
    </w:rPr>
  </w:style>
  <w:style w:type="paragraph" w:customStyle="1" w:styleId="Contenudetableau">
    <w:name w:val="Contenu de tableau"/>
    <w:basedOn w:val="Standard"/>
    <w:rsid w:val="00546F6E"/>
    <w:pPr>
      <w:suppressLineNumbers/>
    </w:pPr>
  </w:style>
  <w:style w:type="character" w:styleId="Lienhypertextesuivivisit">
    <w:name w:val="FollowedHyperlink"/>
    <w:basedOn w:val="Policepardfaut"/>
    <w:uiPriority w:val="99"/>
    <w:semiHidden/>
    <w:unhideWhenUsed/>
    <w:rsid w:val="00EA2B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46320">
      <w:bodyDiv w:val="1"/>
      <w:marLeft w:val="0"/>
      <w:marRight w:val="0"/>
      <w:marTop w:val="0"/>
      <w:marBottom w:val="0"/>
      <w:divBdr>
        <w:top w:val="none" w:sz="0" w:space="0" w:color="auto"/>
        <w:left w:val="none" w:sz="0" w:space="0" w:color="auto"/>
        <w:bottom w:val="none" w:sz="0" w:space="0" w:color="auto"/>
        <w:right w:val="none" w:sz="0" w:space="0" w:color="auto"/>
      </w:divBdr>
    </w:div>
    <w:div w:id="146408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ucation.gouv.fr/bo/20/Hebdo36/MENE2025449C.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tranet.ac-orleans-tours.fr/ren/" TargetMode="External"/><Relationship Id="rId5" Type="http://schemas.openxmlformats.org/officeDocument/2006/relationships/footnotes" Target="footnotes.xml"/><Relationship Id="rId10" Type="http://schemas.openxmlformats.org/officeDocument/2006/relationships/hyperlink" Target="https://www.ac-orleans-tours.fr/fileadmin/user_upload/enseignements_pedagogie/EDD/images/Actualites/Professeurs_ressources_EDD_20-21.pdf" TargetMode="External"/><Relationship Id="rId4" Type="http://schemas.openxmlformats.org/officeDocument/2006/relationships/webSettings" Target="webSettings.xml"/><Relationship Id="rId9" Type="http://schemas.openxmlformats.org/officeDocument/2006/relationships/hyperlink" Target="https://www.ac-orleans-tours.fr/fileadmin/user_upload/enseignements_pedagogie/EDD/images/Actualites/Professeurs_ressources_EDD_20-21.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968</Words>
  <Characters>5330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Mélanie PERRIN</cp:lastModifiedBy>
  <cp:revision>5</cp:revision>
  <dcterms:created xsi:type="dcterms:W3CDTF">2024-12-10T09:45:00Z</dcterms:created>
  <dcterms:modified xsi:type="dcterms:W3CDTF">2024-12-10T10:16:00Z</dcterms:modified>
</cp:coreProperties>
</file>